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16" w:rsidRPr="00F32D88" w:rsidRDefault="00B20A16" w:rsidP="00B20A1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nl-NL"/>
        </w:rPr>
      </w:pPr>
    </w:p>
    <w:p w:rsidR="00902F6F" w:rsidRPr="00902F6F" w:rsidRDefault="00902F6F" w:rsidP="00902F6F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902F6F">
        <w:rPr>
          <w:rFonts w:ascii="Tahoma" w:hAnsi="Tahoma" w:cs="Tahoma"/>
          <w:b/>
          <w:bCs/>
          <w:sz w:val="24"/>
          <w:szCs w:val="24"/>
        </w:rPr>
        <w:t>PROTESTANTSE  -</w:t>
      </w:r>
      <w:proofErr w:type="gramEnd"/>
      <w:r w:rsidRPr="00902F6F">
        <w:rPr>
          <w:rFonts w:ascii="Tahoma" w:hAnsi="Tahoma" w:cs="Tahoma"/>
          <w:b/>
          <w:bCs/>
          <w:sz w:val="24"/>
          <w:szCs w:val="24"/>
        </w:rPr>
        <w:t xml:space="preserve">  GEMEENTE  -  HUISSEN</w:t>
      </w:r>
      <w:r w:rsidRPr="00902F6F">
        <w:rPr>
          <w:rFonts w:ascii="Tahoma" w:eastAsia="Arial Unicode MS" w:hAnsi="Tahoma" w:cs="Tahoma"/>
          <w:sz w:val="24"/>
          <w:szCs w:val="24"/>
        </w:rPr>
        <w:br/>
      </w:r>
      <w:r w:rsidRPr="00902F6F">
        <w:rPr>
          <w:rFonts w:ascii="Tahoma" w:eastAsia="Arial Unicode MS" w:hAnsi="Tahoma" w:cs="Tahoma"/>
          <w:sz w:val="24"/>
          <w:szCs w:val="24"/>
        </w:rPr>
        <w:br/>
      </w:r>
      <w:r w:rsidRPr="00902F6F">
        <w:rPr>
          <w:rFonts w:ascii="Tahoma" w:hAnsi="Tahoma" w:cs="Tahoma"/>
          <w:b/>
          <w:sz w:val="24"/>
          <w:szCs w:val="24"/>
        </w:rPr>
        <w:t>Zondag  16 december 2018  –  3e zondag van Advent</w:t>
      </w:r>
    </w:p>
    <w:p w:rsidR="00902F6F" w:rsidRPr="004A4E91" w:rsidRDefault="00902F6F" w:rsidP="00902F6F">
      <w:pPr>
        <w:jc w:val="center"/>
        <w:rPr>
          <w:rFonts w:ascii="Tahoma" w:eastAsia="Calibri" w:hAnsi="Tahoma" w:cs="Tahoma"/>
          <w:sz w:val="20"/>
          <w:szCs w:val="20"/>
        </w:rPr>
      </w:pPr>
    </w:p>
    <w:p w:rsidR="00902F6F" w:rsidRPr="004A4E91" w:rsidRDefault="00815016" w:rsidP="009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Arial Unicode MS" w:hAnsi="Tahoma" w:cs="Tahoma"/>
          <w:sz w:val="20"/>
          <w:szCs w:val="20"/>
        </w:rPr>
      </w:pPr>
      <w:r w:rsidRPr="004A4E91"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7216" behindDoc="1" locked="0" layoutInCell="1" allowOverlap="1" wp14:anchorId="1D813374" wp14:editId="009FB6D8">
            <wp:simplePos x="0" y="0"/>
            <wp:positionH relativeFrom="column">
              <wp:posOffset>194641</wp:posOffset>
            </wp:positionH>
            <wp:positionV relativeFrom="paragraph">
              <wp:posOffset>126337</wp:posOffset>
            </wp:positionV>
            <wp:extent cx="1544955" cy="1899920"/>
            <wp:effectExtent l="0" t="0" r="4445" b="5080"/>
            <wp:wrapTight wrapText="bothSides">
              <wp:wrapPolygon edited="0">
                <wp:start x="0" y="0"/>
                <wp:lineTo x="0" y="21513"/>
                <wp:lineTo x="21485" y="21513"/>
                <wp:lineTo x="2148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F6F" w:rsidRPr="004A4E91" w:rsidRDefault="00902F6F" w:rsidP="009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Arial Unicode MS" w:hAnsi="Tahoma" w:cs="Tahoma"/>
          <w:sz w:val="20"/>
          <w:szCs w:val="20"/>
        </w:rPr>
      </w:pPr>
      <w:r w:rsidRPr="004A4E91">
        <w:rPr>
          <w:rFonts w:ascii="Tahoma" w:eastAsia="Times New Roman" w:hAnsi="Tahoma" w:cs="Tahoma"/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A363DCF">
            <wp:simplePos x="0" y="0"/>
            <wp:positionH relativeFrom="column">
              <wp:posOffset>2118774</wp:posOffset>
            </wp:positionH>
            <wp:positionV relativeFrom="paragraph">
              <wp:posOffset>217336</wp:posOffset>
            </wp:positionV>
            <wp:extent cx="2231390" cy="1502410"/>
            <wp:effectExtent l="0" t="0" r="3810" b="0"/>
            <wp:wrapTight wrapText="bothSides">
              <wp:wrapPolygon edited="0">
                <wp:start x="14261" y="0"/>
                <wp:lineTo x="13769" y="6025"/>
                <wp:lineTo x="12048" y="8947"/>
                <wp:lineTo x="10818" y="10225"/>
                <wp:lineTo x="10573" y="10590"/>
                <wp:lineTo x="10573" y="14790"/>
                <wp:lineTo x="0" y="15885"/>
                <wp:lineTo x="0" y="21180"/>
                <wp:lineTo x="21391" y="21180"/>
                <wp:lineTo x="21514" y="10955"/>
                <wp:lineTo x="21022" y="10042"/>
                <wp:lineTo x="19916" y="8947"/>
                <wp:lineTo x="16228" y="6025"/>
                <wp:lineTo x="15736" y="0"/>
                <wp:lineTo x="14261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16" w:rsidRPr="00F32D88" w:rsidRDefault="00902F6F" w:rsidP="00902F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nl-NL"/>
        </w:rPr>
      </w:pPr>
      <w:r w:rsidRPr="004A4E91">
        <w:rPr>
          <w:rFonts w:ascii="Tahoma" w:eastAsia="Arial Unicode MS" w:hAnsi="Tahoma" w:cs="Tahoma"/>
          <w:sz w:val="20"/>
          <w:szCs w:val="20"/>
        </w:rPr>
        <w:br w:type="textWrapping" w:clear="all"/>
      </w:r>
    </w:p>
    <w:p w:rsidR="00B20A16" w:rsidRDefault="00B20A16" w:rsidP="00B20A1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</w:pPr>
    </w:p>
    <w:p w:rsidR="00902F6F" w:rsidRDefault="00902F6F" w:rsidP="00902F6F">
      <w:pPr>
        <w:spacing w:after="0" w:line="240" w:lineRule="auto"/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</w:pPr>
      <w:r w:rsidRPr="004A4E91"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  <w:t xml:space="preserve">Partnergemeinde Evangelische Aufstehungsgemeinde,  </w:t>
      </w:r>
    </w:p>
    <w:p w:rsidR="00902F6F" w:rsidRPr="004A4E91" w:rsidRDefault="00902F6F" w:rsidP="00902F6F">
      <w:pPr>
        <w:spacing w:after="0" w:line="240" w:lineRule="auto"/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</w:pPr>
      <w:r w:rsidRPr="004A4E91"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  <w:t>Brandenburg an der Havel</w:t>
      </w:r>
    </w:p>
    <w:p w:rsidR="00902F6F" w:rsidRPr="004A4E91" w:rsidRDefault="00902F6F" w:rsidP="00902F6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902F6F" w:rsidRPr="004A4E91" w:rsidRDefault="00902F6F" w:rsidP="00902F6F">
      <w:pPr>
        <w:spacing w:after="0" w:line="240" w:lineRule="auto"/>
        <w:rPr>
          <w:rFonts w:ascii="Tahoma" w:eastAsia="Times New Roman" w:hAnsi="Tahoma" w:cs="Tahoma"/>
          <w:i/>
          <w:noProof/>
          <w:sz w:val="20"/>
          <w:szCs w:val="20"/>
          <w:lang w:val="en-US" w:eastAsia="nl-NL"/>
        </w:rPr>
      </w:pPr>
    </w:p>
    <w:p w:rsidR="00902F6F" w:rsidRPr="004A4E91" w:rsidRDefault="00902F6F" w:rsidP="00902F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815016" w:rsidRDefault="00815016" w:rsidP="00902F6F">
      <w:pPr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815016" w:rsidRDefault="00815016" w:rsidP="00902F6F">
      <w:pPr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902F6F" w:rsidRPr="004A4E91" w:rsidRDefault="00902F6F" w:rsidP="00902F6F">
      <w:pPr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nl-NL"/>
        </w:rPr>
      </w:pPr>
      <w:r w:rsidRPr="004A4E91">
        <w:rPr>
          <w:rFonts w:ascii="Tahoma" w:eastAsia="Times New Roman" w:hAnsi="Tahoma" w:cs="Tahoma"/>
          <w:sz w:val="20"/>
          <w:szCs w:val="20"/>
          <w:lang w:eastAsia="nl-NL"/>
        </w:rPr>
        <w:t>Voorganger:</w:t>
      </w:r>
      <w:r w:rsidRPr="004A4E91">
        <w:rPr>
          <w:rFonts w:ascii="Tahoma" w:eastAsia="Times New Roman" w:hAnsi="Tahoma" w:cs="Tahoma"/>
          <w:sz w:val="20"/>
          <w:szCs w:val="20"/>
          <w:lang w:eastAsia="nl-NL"/>
        </w:rPr>
        <w:tab/>
        <w:t>ds. Matthijs Glastra</w:t>
      </w:r>
    </w:p>
    <w:p w:rsidR="00902F6F" w:rsidRPr="004A4E91" w:rsidRDefault="00902F6F" w:rsidP="00902F6F">
      <w:pPr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nl-NL"/>
        </w:rPr>
      </w:pPr>
      <w:r w:rsidRPr="004A4E91">
        <w:rPr>
          <w:rFonts w:ascii="Tahoma" w:eastAsia="Times New Roman" w:hAnsi="Tahoma" w:cs="Tahoma"/>
          <w:sz w:val="20"/>
          <w:szCs w:val="20"/>
          <w:lang w:eastAsia="nl-NL"/>
        </w:rPr>
        <w:t>Organist:</w:t>
      </w:r>
      <w:r w:rsidRPr="004A4E91">
        <w:rPr>
          <w:rFonts w:ascii="Tahoma" w:eastAsia="Times New Roman" w:hAnsi="Tahoma" w:cs="Tahoma"/>
          <w:sz w:val="20"/>
          <w:szCs w:val="20"/>
          <w:lang w:eastAsia="nl-NL"/>
        </w:rPr>
        <w:tab/>
        <w:t>Herman Schimmel</w:t>
      </w:r>
    </w:p>
    <w:p w:rsidR="00902F6F" w:rsidRPr="004A4E91" w:rsidRDefault="00902F6F" w:rsidP="00902F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815016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902F6F" w:rsidRPr="00902F6F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val="en-US" w:eastAsia="nl-NL"/>
        </w:rPr>
      </w:pPr>
      <w:r w:rsidRPr="004A4E91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t xml:space="preserve">V O </w:t>
      </w:r>
      <w:proofErr w:type="spellStart"/>
      <w:r w:rsidRPr="004A4E91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t>O</w:t>
      </w:r>
      <w:proofErr w:type="spellEnd"/>
      <w:r w:rsidRPr="004A4E91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t xml:space="preserve"> R B E R E I D I N G </w:t>
      </w:r>
      <w:r w:rsidRPr="004A4E91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br/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  <w:t xml:space="preserve">In 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Adventstijd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is het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stil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in de </w:t>
      </w:r>
      <w:proofErr w:type="spellStart"/>
      <w:proofErr w:type="gram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kerk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;</w:t>
      </w:r>
      <w:proofErr w:type="gram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er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is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geen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orgelspel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  <w:t xml:space="preserve">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klok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luidt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Woord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van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welkom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Gebed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 </w:t>
      </w:r>
    </w:p>
    <w:p w:rsidR="00902F6F" w:rsidRPr="004A4E91" w:rsidRDefault="00902F6F" w:rsidP="00902F6F">
      <w:pPr>
        <w:spacing w:line="256" w:lineRule="auto"/>
        <w:ind w:left="708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>God,</w:t>
      </w:r>
      <w:r w:rsidRPr="004A4E91">
        <w:rPr>
          <w:rFonts w:ascii="Tahoma" w:hAnsi="Tahoma" w:cs="Tahoma"/>
          <w:sz w:val="20"/>
          <w:szCs w:val="20"/>
        </w:rPr>
        <w:br/>
        <w:t>we zijn bij elkaar</w:t>
      </w:r>
      <w:r w:rsidRPr="004A4E91">
        <w:rPr>
          <w:rFonts w:ascii="Tahoma" w:hAnsi="Tahoma" w:cs="Tahoma"/>
          <w:sz w:val="20"/>
          <w:szCs w:val="20"/>
        </w:rPr>
        <w:br/>
        <w:t>op zoek naar stilte</w:t>
      </w:r>
      <w:r w:rsidRPr="004A4E91">
        <w:rPr>
          <w:rFonts w:ascii="Tahoma" w:hAnsi="Tahoma" w:cs="Tahoma"/>
          <w:sz w:val="20"/>
          <w:szCs w:val="20"/>
        </w:rPr>
        <w:br/>
        <w:t>naar leven en liefde</w:t>
      </w:r>
      <w:r w:rsidRPr="004A4E91">
        <w:rPr>
          <w:rFonts w:ascii="Tahoma" w:hAnsi="Tahoma" w:cs="Tahoma"/>
          <w:sz w:val="20"/>
          <w:szCs w:val="20"/>
        </w:rPr>
        <w:br/>
        <w:t>naar onszelf</w:t>
      </w:r>
      <w:r w:rsidRPr="004A4E91">
        <w:rPr>
          <w:rFonts w:ascii="Tahoma" w:hAnsi="Tahoma" w:cs="Tahoma"/>
          <w:sz w:val="20"/>
          <w:szCs w:val="20"/>
        </w:rPr>
        <w:br/>
        <w:t>naar U</w:t>
      </w:r>
    </w:p>
    <w:p w:rsidR="00902F6F" w:rsidRPr="004A4E91" w:rsidRDefault="00902F6F" w:rsidP="00902F6F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  <w:r w:rsidRPr="004A4E91">
        <w:rPr>
          <w:rFonts w:ascii="Tahoma" w:hAnsi="Tahoma" w:cs="Tahoma"/>
          <w:b/>
          <w:sz w:val="20"/>
          <w:szCs w:val="20"/>
        </w:rPr>
        <w:t xml:space="preserve">GOD </w:t>
      </w:r>
      <w:r w:rsidRPr="004A4E91">
        <w:rPr>
          <w:rFonts w:ascii="Tahoma" w:hAnsi="Tahoma" w:cs="Tahoma"/>
          <w:b/>
          <w:sz w:val="20"/>
          <w:szCs w:val="20"/>
        </w:rPr>
        <w:br/>
        <w:t>LAAT UW LICHT OVER ONS OPGAAN</w:t>
      </w:r>
      <w:r w:rsidRPr="004A4E91">
        <w:rPr>
          <w:rFonts w:ascii="Tahoma" w:hAnsi="Tahoma" w:cs="Tahoma"/>
          <w:b/>
          <w:sz w:val="20"/>
          <w:szCs w:val="20"/>
        </w:rPr>
        <w:br/>
        <w:t>WEES VOOR ONS LIEFDE DIE BLIJFT</w:t>
      </w:r>
    </w:p>
    <w:p w:rsidR="00902F6F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De twee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kaarsen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worden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aangestoken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  <w:t xml:space="preserve">Moment van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t>stilte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 w:eastAsia="nl-NL"/>
        </w:rPr>
        <w:br/>
      </w:r>
    </w:p>
    <w:p w:rsidR="00902F6F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We zingen als drempellied Lied </w:t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297:  voorganger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spreekt tekst , refrein gezongen door gemeente</w:t>
      </w:r>
    </w:p>
    <w:p w:rsidR="0082768F" w:rsidRDefault="0082768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2768F" w:rsidRPr="004A4E91" w:rsidRDefault="0082768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Pr="004A4E91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Pr="00902F6F" w:rsidRDefault="00902F6F" w:rsidP="00902F6F">
      <w:pPr>
        <w:spacing w:after="0" w:line="240" w:lineRule="auto"/>
        <w:rPr>
          <w:rFonts w:ascii="Tahoma" w:eastAsia="Calibri" w:hAnsi="Tahoma" w:cs="Tahoma"/>
          <w:i/>
          <w:sz w:val="16"/>
          <w:szCs w:val="16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                               </w:t>
      </w:r>
      <w:r w:rsidRPr="004A4E91">
        <w:rPr>
          <w:rFonts w:ascii="Tahoma" w:eastAsia="Calibri" w:hAnsi="Tahoma" w:cs="Tahoma"/>
          <w:i/>
          <w:sz w:val="20"/>
          <w:szCs w:val="20"/>
        </w:rPr>
        <w:t xml:space="preserve">     </w:t>
      </w:r>
      <w:r>
        <w:rPr>
          <w:rFonts w:ascii="Tahoma" w:eastAsia="Calibri" w:hAnsi="Tahoma" w:cs="Tahoma"/>
          <w:i/>
          <w:sz w:val="20"/>
          <w:szCs w:val="20"/>
        </w:rPr>
        <w:t xml:space="preserve">                                      </w:t>
      </w:r>
      <w:r w:rsidRPr="00902F6F">
        <w:rPr>
          <w:rFonts w:ascii="Tahoma" w:eastAsia="Calibri" w:hAnsi="Tahoma" w:cs="Tahoma"/>
          <w:i/>
          <w:sz w:val="16"/>
          <w:szCs w:val="16"/>
        </w:rPr>
        <w:t>(</w:t>
      </w:r>
      <w:proofErr w:type="gramStart"/>
      <w:r w:rsidRPr="00902F6F">
        <w:rPr>
          <w:rFonts w:ascii="Tahoma" w:eastAsia="Calibri" w:hAnsi="Tahoma" w:cs="Tahoma"/>
          <w:i/>
          <w:sz w:val="16"/>
          <w:szCs w:val="16"/>
        </w:rPr>
        <w:t>gemeente</w:t>
      </w:r>
      <w:proofErr w:type="gramEnd"/>
      <w:r w:rsidRPr="00902F6F">
        <w:rPr>
          <w:rFonts w:ascii="Tahoma" w:eastAsia="Calibri" w:hAnsi="Tahoma" w:cs="Tahoma"/>
          <w:i/>
          <w:sz w:val="16"/>
          <w:szCs w:val="16"/>
        </w:rPr>
        <w:t xml:space="preserve"> gaat staan)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Begroeting 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v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: </w:t>
      </w:r>
      <w:r w:rsidRPr="004A4E91">
        <w:rPr>
          <w:rFonts w:ascii="Tahoma" w:eastAsia="Calibri" w:hAnsi="Tahoma" w:cs="Tahoma"/>
          <w:sz w:val="20"/>
          <w:szCs w:val="20"/>
        </w:rPr>
        <w:tab/>
        <w:t xml:space="preserve">Onze hulp is in de Naam van de Heer    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a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>:</w:t>
      </w:r>
      <w:r w:rsidRPr="004A4E91">
        <w:rPr>
          <w:rFonts w:ascii="Tahoma" w:eastAsia="Calibri" w:hAnsi="Tahoma" w:cs="Tahoma"/>
          <w:sz w:val="20"/>
          <w:szCs w:val="20"/>
        </w:rPr>
        <w:tab/>
        <w:t>SCHEPPER EN BEHOEDER  VAN ALLE LEVEN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v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>:</w:t>
      </w:r>
      <w:r w:rsidRPr="004A4E91">
        <w:rPr>
          <w:rFonts w:ascii="Tahoma" w:eastAsia="Calibri" w:hAnsi="Tahoma" w:cs="Tahoma"/>
          <w:sz w:val="20"/>
          <w:szCs w:val="20"/>
        </w:rPr>
        <w:tab/>
        <w:t>God, bij mensen wilt U wonen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a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>:</w:t>
      </w:r>
      <w:r w:rsidRPr="004A4E91">
        <w:rPr>
          <w:rFonts w:ascii="Tahoma" w:eastAsia="Calibri" w:hAnsi="Tahoma" w:cs="Tahoma"/>
          <w:sz w:val="20"/>
          <w:szCs w:val="20"/>
        </w:rPr>
        <w:tab/>
        <w:t>DAT WIJ U ONTVANGEN ZULLEN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v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>:</w:t>
      </w:r>
      <w:r w:rsidRPr="004A4E91">
        <w:rPr>
          <w:rFonts w:ascii="Tahoma" w:eastAsia="Calibri" w:hAnsi="Tahoma" w:cs="Tahoma"/>
          <w:sz w:val="20"/>
          <w:szCs w:val="20"/>
        </w:rPr>
        <w:tab/>
        <w:t xml:space="preserve">Wij groeten elkaar 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a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>:</w:t>
      </w:r>
      <w:r w:rsidRPr="004A4E91">
        <w:rPr>
          <w:rFonts w:ascii="Tahoma" w:eastAsia="Calibri" w:hAnsi="Tahoma" w:cs="Tahoma"/>
          <w:sz w:val="20"/>
          <w:szCs w:val="20"/>
        </w:rPr>
        <w:tab/>
        <w:t>IN DE NAAM VAN DE VADER, DE ZOON</w:t>
      </w:r>
    </w:p>
    <w:p w:rsidR="00902F6F" w:rsidRPr="004A4E91" w:rsidRDefault="00902F6F" w:rsidP="00902F6F">
      <w:pPr>
        <w:contextualSpacing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r w:rsidRPr="004A4E91">
        <w:rPr>
          <w:rFonts w:ascii="Tahoma" w:eastAsia="Calibri" w:hAnsi="Tahoma" w:cs="Tahoma"/>
          <w:sz w:val="20"/>
          <w:szCs w:val="20"/>
        </w:rPr>
        <w:tab/>
        <w:t>EN DE HEILIGE GEEST. AMEN.</w:t>
      </w:r>
    </w:p>
    <w:p w:rsidR="00902F6F" w:rsidRPr="004A4E91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Pr="00902F6F" w:rsidRDefault="00902F6F" w:rsidP="00902F6F">
      <w:pPr>
        <w:spacing w:after="0" w:line="240" w:lineRule="auto"/>
        <w:rPr>
          <w:rFonts w:ascii="Tahoma" w:eastAsia="Calibri" w:hAnsi="Tahoma" w:cs="Tahoma"/>
          <w:i/>
          <w:sz w:val="16"/>
          <w:szCs w:val="16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lastRenderedPageBreak/>
        <w:t>Zingen:  Psalm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85: 3 en 4  met antifoon lied 432B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antifoon – vers 3 – antifoon – vers 4 – antifoon </w:t>
      </w:r>
      <w:r>
        <w:rPr>
          <w:rFonts w:ascii="Tahoma" w:eastAsia="Calibri" w:hAnsi="Tahoma" w:cs="Tahoma"/>
          <w:sz w:val="20"/>
          <w:szCs w:val="20"/>
        </w:rPr>
        <w:t xml:space="preserve">        </w:t>
      </w:r>
      <w:r w:rsidRPr="00902F6F">
        <w:rPr>
          <w:rFonts w:ascii="Tahoma" w:eastAsia="Calibri" w:hAnsi="Tahoma" w:cs="Tahoma"/>
          <w:i/>
          <w:sz w:val="16"/>
          <w:szCs w:val="16"/>
        </w:rPr>
        <w:t>(gemeente gaat zitten)</w:t>
      </w:r>
    </w:p>
    <w:p w:rsidR="00902F6F" w:rsidRDefault="00902F6F" w:rsidP="00902F6F">
      <w:pPr>
        <w:pStyle w:val="Geenafstand"/>
        <w:ind w:left="708"/>
        <w:rPr>
          <w:rFonts w:ascii="Tahoma" w:eastAsia="Calibri" w:hAnsi="Tahoma" w:cs="Tahoma"/>
          <w:sz w:val="20"/>
          <w:szCs w:val="20"/>
        </w:rPr>
      </w:pPr>
    </w:p>
    <w:p w:rsidR="00902F6F" w:rsidRPr="004A4E91" w:rsidRDefault="00902F6F" w:rsidP="00902F6F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4A4E91">
        <w:rPr>
          <w:rFonts w:ascii="Tahoma" w:eastAsia="Calibri" w:hAnsi="Tahoma" w:cs="Tahoma"/>
          <w:sz w:val="20"/>
          <w:szCs w:val="20"/>
        </w:rPr>
        <w:t>Aansteken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adventskaarsen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+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kaarsenlied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(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melodie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lied 444)</w:t>
      </w:r>
      <w:r w:rsidRPr="004A4E91">
        <w:rPr>
          <w:rFonts w:ascii="Tahoma" w:eastAsia="Calibri" w:hAnsi="Tahoma" w:cs="Tahoma"/>
          <w:sz w:val="20"/>
          <w:szCs w:val="20"/>
        </w:rPr>
        <w:br/>
      </w:r>
      <w:r w:rsidRPr="004A4E91">
        <w:rPr>
          <w:rFonts w:ascii="Tahoma" w:eastAsia="Calibri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       </w:t>
      </w:r>
      <w:proofErr w:type="spellStart"/>
      <w:r w:rsidRPr="004A4E91">
        <w:rPr>
          <w:rFonts w:ascii="Tahoma" w:hAnsi="Tahoma" w:cs="Tahoma"/>
          <w:sz w:val="20"/>
          <w:szCs w:val="20"/>
        </w:rPr>
        <w:t>Een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wereld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vol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van </w:t>
      </w:r>
      <w:proofErr w:type="spellStart"/>
      <w:r w:rsidRPr="004A4E91">
        <w:rPr>
          <w:rFonts w:ascii="Tahoma" w:hAnsi="Tahoma" w:cs="Tahoma"/>
          <w:sz w:val="20"/>
          <w:szCs w:val="20"/>
        </w:rPr>
        <w:t>donker</w:t>
      </w:r>
      <w:proofErr w:type="spellEnd"/>
    </w:p>
    <w:p w:rsidR="00902F6F" w:rsidRPr="004A4E91" w:rsidRDefault="00902F6F" w:rsidP="00902F6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proofErr w:type="gramStart"/>
      <w:r w:rsidRPr="004A4E91">
        <w:rPr>
          <w:rFonts w:ascii="Tahoma" w:hAnsi="Tahoma" w:cs="Tahoma"/>
          <w:sz w:val="20"/>
          <w:szCs w:val="20"/>
        </w:rPr>
        <w:t>wacht</w:t>
      </w:r>
      <w:proofErr w:type="gramEnd"/>
      <w:r w:rsidRPr="004A4E91">
        <w:rPr>
          <w:rFonts w:ascii="Tahoma" w:hAnsi="Tahoma" w:cs="Tahoma"/>
          <w:sz w:val="20"/>
          <w:szCs w:val="20"/>
        </w:rPr>
        <w:t xml:space="preserve"> op een spoor van licht.</w:t>
      </w:r>
    </w:p>
    <w:p w:rsidR="00902F6F" w:rsidRPr="004A4E91" w:rsidRDefault="00902F6F" w:rsidP="00902F6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>Vanuit de hemel vonkt er</w:t>
      </w:r>
    </w:p>
    <w:p w:rsidR="00902F6F" w:rsidRPr="004A4E91" w:rsidRDefault="00902F6F" w:rsidP="00902F6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proofErr w:type="gramStart"/>
      <w:r w:rsidRPr="004A4E91">
        <w:rPr>
          <w:rFonts w:ascii="Tahoma" w:hAnsi="Tahoma" w:cs="Tahoma"/>
          <w:sz w:val="20"/>
          <w:szCs w:val="20"/>
        </w:rPr>
        <w:t>een</w:t>
      </w:r>
      <w:proofErr w:type="gramEnd"/>
      <w:r w:rsidRPr="004A4E91">
        <w:rPr>
          <w:rFonts w:ascii="Tahoma" w:hAnsi="Tahoma" w:cs="Tahoma"/>
          <w:sz w:val="20"/>
          <w:szCs w:val="20"/>
        </w:rPr>
        <w:t xml:space="preserve"> ster, een goed bericht.</w:t>
      </w:r>
    </w:p>
    <w:p w:rsidR="00902F6F" w:rsidRPr="004A4E91" w:rsidRDefault="00902F6F" w:rsidP="00902F6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902F6F" w:rsidRPr="004A4E91" w:rsidRDefault="00902F6F" w:rsidP="00902F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 </w:t>
      </w:r>
      <w:r w:rsidRPr="004A4E91">
        <w:rPr>
          <w:rFonts w:ascii="Tahoma" w:hAnsi="Tahoma" w:cs="Tahoma"/>
          <w:sz w:val="20"/>
          <w:szCs w:val="20"/>
        </w:rPr>
        <w:tab/>
        <w:t>Drie lichten als een teken:</w:t>
      </w:r>
    </w:p>
    <w:p w:rsidR="00902F6F" w:rsidRPr="004A4E91" w:rsidRDefault="00902F6F" w:rsidP="00902F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 </w:t>
      </w:r>
      <w:r w:rsidRPr="004A4E91">
        <w:rPr>
          <w:rFonts w:ascii="Tahoma" w:hAnsi="Tahoma" w:cs="Tahoma"/>
          <w:sz w:val="20"/>
          <w:szCs w:val="20"/>
        </w:rPr>
        <w:tab/>
      </w:r>
      <w:proofErr w:type="gramStart"/>
      <w:r w:rsidRPr="004A4E91">
        <w:rPr>
          <w:rFonts w:ascii="Tahoma" w:hAnsi="Tahoma" w:cs="Tahoma"/>
          <w:sz w:val="20"/>
          <w:szCs w:val="20"/>
        </w:rPr>
        <w:t>wij</w:t>
      </w:r>
      <w:proofErr w:type="gramEnd"/>
      <w:r w:rsidRPr="004A4E91">
        <w:rPr>
          <w:rFonts w:ascii="Tahoma" w:hAnsi="Tahoma" w:cs="Tahoma"/>
          <w:sz w:val="20"/>
          <w:szCs w:val="20"/>
        </w:rPr>
        <w:t xml:space="preserve"> komen op het spoor.</w:t>
      </w:r>
    </w:p>
    <w:p w:rsidR="00902F6F" w:rsidRPr="004A4E91" w:rsidRDefault="00902F6F" w:rsidP="00902F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 </w:t>
      </w:r>
      <w:r w:rsidRPr="004A4E91">
        <w:rPr>
          <w:rFonts w:ascii="Tahoma" w:hAnsi="Tahoma" w:cs="Tahoma"/>
          <w:sz w:val="20"/>
          <w:szCs w:val="20"/>
        </w:rPr>
        <w:tab/>
        <w:t>God zal ons niet ontbreken</w:t>
      </w:r>
    </w:p>
    <w:p w:rsidR="00902F6F" w:rsidRPr="004A4E91" w:rsidRDefault="00902F6F" w:rsidP="00902F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 </w:t>
      </w:r>
      <w:r w:rsidRPr="004A4E91">
        <w:rPr>
          <w:rFonts w:ascii="Tahoma" w:hAnsi="Tahoma" w:cs="Tahoma"/>
          <w:sz w:val="20"/>
          <w:szCs w:val="20"/>
        </w:rPr>
        <w:tab/>
        <w:t>Zijn trouw duurt altijd voort.</w:t>
      </w:r>
    </w:p>
    <w:p w:rsidR="00902F6F" w:rsidRPr="004A4E91" w:rsidRDefault="00902F6F" w:rsidP="00902F6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902F6F" w:rsidRPr="004A4E91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>Kyrie-</w:t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gebed :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Lied 367d</w:t>
      </w:r>
    </w:p>
    <w:p w:rsidR="00902F6F" w:rsidRPr="004A4E91" w:rsidRDefault="00902F6F" w:rsidP="00902F6F">
      <w:pPr>
        <w:spacing w:after="0" w:line="240" w:lineRule="auto"/>
        <w:rPr>
          <w:rFonts w:ascii="Tahoma" w:eastAsia="Calibri" w:hAnsi="Tahoma" w:cs="Tahoma"/>
          <w:color w:val="FF0000"/>
          <w:sz w:val="20"/>
          <w:szCs w:val="20"/>
        </w:rPr>
      </w:pP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  <w:r w:rsidRPr="004A4E91">
        <w:rPr>
          <w:rFonts w:ascii="Tahoma" w:eastAsia="Calibri" w:hAnsi="Tahoma" w:cs="Tahoma"/>
          <w:b/>
          <w:sz w:val="20"/>
          <w:szCs w:val="20"/>
          <w:u w:val="single"/>
        </w:rPr>
        <w:t xml:space="preserve">H E T   W O O R D </w:t>
      </w: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815016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>Gebed</w:t>
      </w:r>
    </w:p>
    <w:p w:rsidR="00815016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  <w:t xml:space="preserve">Lezen: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Sefanja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3: 14 </w:t>
      </w:r>
      <w:r w:rsidR="00815016">
        <w:rPr>
          <w:rFonts w:ascii="Tahoma" w:eastAsia="Calibri" w:hAnsi="Tahoma" w:cs="Tahoma"/>
          <w:sz w:val="20"/>
          <w:szCs w:val="20"/>
        </w:rPr>
        <w:t>–</w:t>
      </w:r>
      <w:r w:rsidRPr="004A4E91">
        <w:rPr>
          <w:rFonts w:ascii="Tahoma" w:eastAsia="Calibri" w:hAnsi="Tahoma" w:cs="Tahoma"/>
          <w:sz w:val="20"/>
          <w:szCs w:val="20"/>
        </w:rPr>
        <w:t xml:space="preserve"> 20</w:t>
      </w:r>
    </w:p>
    <w:p w:rsidR="00815016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  <w:t>Zingen Lied 463: 1,2 en 3</w:t>
      </w:r>
    </w:p>
    <w:p w:rsidR="00815016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  <w:t xml:space="preserve">Lezen: Filippenzen 4: 4 </w:t>
      </w:r>
      <w:r w:rsidR="00815016">
        <w:rPr>
          <w:rFonts w:ascii="Tahoma" w:eastAsia="Calibri" w:hAnsi="Tahoma" w:cs="Tahoma"/>
          <w:sz w:val="20"/>
          <w:szCs w:val="20"/>
        </w:rPr>
        <w:t>–</w:t>
      </w:r>
      <w:r w:rsidRPr="004A4E91">
        <w:rPr>
          <w:rFonts w:ascii="Tahoma" w:eastAsia="Calibri" w:hAnsi="Tahoma" w:cs="Tahoma"/>
          <w:sz w:val="20"/>
          <w:szCs w:val="20"/>
        </w:rPr>
        <w:t xml:space="preserve"> 9</w:t>
      </w: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  <w:t xml:space="preserve">Zingen Lied 463: </w:t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6 ,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7 en 8</w:t>
      </w: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>Aansteken van de Brandenburgkaars</w:t>
      </w: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Pr="004A4E91">
        <w:rPr>
          <w:rFonts w:ascii="Tahoma" w:eastAsia="Calibri" w:hAnsi="Tahoma" w:cs="Tahoma"/>
          <w:sz w:val="20"/>
          <w:szCs w:val="20"/>
        </w:rPr>
        <w:t>dventsbrief Brandenburg</w:t>
      </w:r>
    </w:p>
    <w:p w:rsidR="00815016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  <w:t>Zingen: Lied 463: 4 en 5</w:t>
      </w: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Lezen :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Lucas 3: 7- 18</w:t>
      </w: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gramStart"/>
      <w:r w:rsidRPr="004A4E91">
        <w:rPr>
          <w:rFonts w:ascii="Tahoma" w:eastAsia="Calibri" w:hAnsi="Tahoma" w:cs="Tahoma"/>
          <w:sz w:val="20"/>
          <w:szCs w:val="20"/>
        </w:rPr>
        <w:t>Acclamatie :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 Lied 25C ,  gemeente zingt refrein</w:t>
      </w: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>Overweging</w:t>
      </w:r>
    </w:p>
    <w:p w:rsidR="00815016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Default="00902F6F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Zingen: Lied </w:t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439 :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vers 1 , 2 en 3  (vers 2 uit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Evangelisches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Gesangbuch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10)</w:t>
      </w:r>
    </w:p>
    <w:p w:rsidR="00815016" w:rsidRDefault="00815016" w:rsidP="004556B3">
      <w:pPr>
        <w:spacing w:after="0" w:line="240" w:lineRule="auto"/>
        <w:ind w:left="2124" w:hanging="663"/>
        <w:rPr>
          <w:rFonts w:ascii="Tahoma" w:eastAsia="Calibri" w:hAnsi="Tahoma" w:cs="Tahoma"/>
          <w:sz w:val="20"/>
          <w:szCs w:val="20"/>
        </w:rPr>
      </w:pPr>
    </w:p>
    <w:p w:rsidR="004556B3" w:rsidRPr="004A4E91" w:rsidRDefault="004556B3" w:rsidP="004556B3">
      <w:pPr>
        <w:spacing w:after="0" w:line="240" w:lineRule="auto"/>
        <w:ind w:left="2124" w:hanging="663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2. </w:t>
      </w:r>
      <w:r w:rsidRPr="004A4E91">
        <w:rPr>
          <w:rFonts w:ascii="Tahoma" w:eastAsia="Calibri" w:hAnsi="Tahoma" w:cs="Tahoma"/>
          <w:sz w:val="20"/>
          <w:szCs w:val="20"/>
        </w:rPr>
        <w:tab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Bereitet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doch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fein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tüchtig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 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den Weg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dem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großen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Gast;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macht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seine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Steige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richtig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 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laßt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alles, was Er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haß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!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Macht alle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Bahnen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recht, 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die Tal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laßt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sein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erhöhet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macht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niedrig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, was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hoch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stehet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was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krumm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ist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,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gleich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schlicht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</w:p>
    <w:p w:rsidR="004556B3" w:rsidRPr="004A4E91" w:rsidRDefault="004556B3" w:rsidP="004556B3">
      <w:pPr>
        <w:spacing w:after="0" w:line="240" w:lineRule="auto"/>
        <w:ind w:left="1416"/>
        <w:rPr>
          <w:rFonts w:ascii="Tahoma" w:eastAsia="Calibri" w:hAnsi="Tahoma" w:cs="Tahoma"/>
          <w:sz w:val="20"/>
          <w:szCs w:val="20"/>
        </w:rPr>
      </w:pPr>
    </w:p>
    <w:p w:rsidR="004556B3" w:rsidRPr="004A4E91" w:rsidRDefault="004556B3" w:rsidP="004556B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b/>
          <w:sz w:val="20"/>
          <w:szCs w:val="20"/>
          <w:u w:val="single"/>
        </w:rPr>
        <w:t>T O E W I J D I N G</w:t>
      </w:r>
      <w:r w:rsidRPr="004A4E91">
        <w:rPr>
          <w:rFonts w:ascii="Tahoma" w:eastAsia="Calibri" w:hAnsi="Tahoma" w:cs="Tahoma"/>
          <w:b/>
          <w:sz w:val="20"/>
          <w:szCs w:val="20"/>
          <w:u w:val="single"/>
        </w:rPr>
        <w:br/>
      </w:r>
      <w:r w:rsidRPr="004A4E91">
        <w:rPr>
          <w:rFonts w:ascii="Tahoma" w:eastAsia="Calibri" w:hAnsi="Tahoma" w:cs="Tahoma"/>
          <w:b/>
          <w:sz w:val="20"/>
          <w:szCs w:val="20"/>
          <w:u w:val="single"/>
        </w:rPr>
        <w:br/>
      </w:r>
      <w:bookmarkStart w:id="0" w:name="_Hlk532036929"/>
      <w:r w:rsidRPr="004A4E91">
        <w:rPr>
          <w:rFonts w:ascii="Tahoma" w:eastAsia="Calibri" w:hAnsi="Tahoma" w:cs="Tahoma"/>
          <w:sz w:val="20"/>
          <w:szCs w:val="20"/>
        </w:rPr>
        <w:t>Zingen</w:t>
      </w:r>
      <w:bookmarkEnd w:id="0"/>
      <w:r w:rsidRPr="004A4E91">
        <w:rPr>
          <w:rFonts w:ascii="Tahoma" w:eastAsia="Calibri" w:hAnsi="Tahoma" w:cs="Tahoma"/>
          <w:sz w:val="20"/>
          <w:szCs w:val="20"/>
        </w:rPr>
        <w:t xml:space="preserve"> Lied </w:t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445 :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1, 3 en 4  (vers 1 uit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Evangelisches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Gesangbuch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16)</w:t>
      </w:r>
      <w:r w:rsidRPr="004A4E91">
        <w:rPr>
          <w:rFonts w:ascii="Tahoma" w:eastAsia="Calibri" w:hAnsi="Tahoma" w:cs="Tahoma"/>
          <w:sz w:val="20"/>
          <w:szCs w:val="20"/>
        </w:rPr>
        <w:br/>
      </w:r>
    </w:p>
    <w:p w:rsidR="004556B3" w:rsidRPr="004A4E91" w:rsidRDefault="004556B3" w:rsidP="004556B3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Die Nacht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ist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vorgedrungen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 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der Tag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ist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nicht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mehr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fern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So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sei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nun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Lob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gesungen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 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dem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hellen Morgenstern!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Auch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wer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zur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Nacht geweinet,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der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stimme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froh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mit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ein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Der Morgenstern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bescheinet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auch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deine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Angst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Pein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</w:p>
    <w:p w:rsidR="004556B3" w:rsidRPr="004A4E91" w:rsidRDefault="004556B3" w:rsidP="004556B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556B3" w:rsidRPr="004A4E91" w:rsidRDefault="004556B3" w:rsidP="004556B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Gebeden </w:t>
      </w:r>
      <w:proofErr w:type="gramStart"/>
      <w:r w:rsidRPr="004A4E91">
        <w:rPr>
          <w:rFonts w:ascii="Tahoma" w:eastAsia="Calibri" w:hAnsi="Tahoma" w:cs="Tahoma"/>
          <w:sz w:val="20"/>
          <w:szCs w:val="20"/>
        </w:rPr>
        <w:t>–  stil</w:t>
      </w:r>
      <w:proofErr w:type="gramEnd"/>
      <w:r w:rsidRPr="004A4E91">
        <w:rPr>
          <w:rFonts w:ascii="Tahoma" w:eastAsia="Calibri" w:hAnsi="Tahoma" w:cs="Tahoma"/>
          <w:sz w:val="20"/>
          <w:szCs w:val="20"/>
        </w:rPr>
        <w:t xml:space="preserve"> gebed – Onze Vader met als acclamatie Lied 368B</w:t>
      </w:r>
    </w:p>
    <w:p w:rsidR="004556B3" w:rsidRPr="004A4E91" w:rsidRDefault="004556B3" w:rsidP="004556B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556B3" w:rsidRPr="004A4E91" w:rsidRDefault="004556B3" w:rsidP="004556B3">
      <w:pPr>
        <w:spacing w:after="0" w:line="240" w:lineRule="auto"/>
        <w:ind w:left="1416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4A4E91">
        <w:rPr>
          <w:rFonts w:ascii="Tahoma" w:eastAsia="Calibri" w:hAnsi="Tahoma" w:cs="Tahoma"/>
          <w:sz w:val="20"/>
          <w:szCs w:val="20"/>
        </w:rPr>
        <w:t>Vater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unser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im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Himmel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Geheiligt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werde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dein Name.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Dein Reich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komme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Dein Wille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geschehe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wie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im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Himmel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,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so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auf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Erden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Unser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tägliches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Brot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gib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heute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vergib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unsere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Schuld,</w:t>
      </w:r>
      <w:r w:rsidRPr="004A4E91">
        <w:rPr>
          <w:rFonts w:ascii="Tahoma" w:eastAsia="Calibri" w:hAnsi="Tahoma" w:cs="Tahoma"/>
          <w:sz w:val="20"/>
          <w:szCs w:val="20"/>
        </w:rPr>
        <w:br/>
        <w:t xml:space="preserve">wie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auch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wir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vergeben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unsern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Schuldigern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führe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nicht in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Versuchung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,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sondern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erlöse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uns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von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dem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Bösen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Denn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dein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ist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das Reich</w:t>
      </w:r>
      <w:r w:rsidRPr="004A4E91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die Kraft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und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 xml:space="preserve"> die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Herrlichkeit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br/>
        <w:t xml:space="preserve">in </w:t>
      </w:r>
      <w:proofErr w:type="spellStart"/>
      <w:r w:rsidRPr="004A4E91">
        <w:rPr>
          <w:rFonts w:ascii="Tahoma" w:eastAsia="Calibri" w:hAnsi="Tahoma" w:cs="Tahoma"/>
          <w:sz w:val="20"/>
          <w:szCs w:val="20"/>
        </w:rPr>
        <w:t>Ewigkeit</w:t>
      </w:r>
      <w:proofErr w:type="spellEnd"/>
      <w:r w:rsidRPr="004A4E91">
        <w:rPr>
          <w:rFonts w:ascii="Tahoma" w:eastAsia="Calibri" w:hAnsi="Tahoma" w:cs="Tahoma"/>
          <w:sz w:val="20"/>
          <w:szCs w:val="20"/>
        </w:rPr>
        <w:t>. Amen</w:t>
      </w:r>
    </w:p>
    <w:p w:rsidR="00815016" w:rsidRPr="00747BE8" w:rsidRDefault="004556B3" w:rsidP="004E11CE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lastRenderedPageBreak/>
        <w:t>Collecte</w:t>
      </w:r>
    </w:p>
    <w:p w:rsidR="00815016" w:rsidRDefault="00815016" w:rsidP="004E11CE">
      <w:pPr>
        <w:spacing w:after="0" w:line="36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</w:p>
    <w:p w:rsidR="004556B3" w:rsidRPr="004A4E91" w:rsidRDefault="004556B3" w:rsidP="004E11CE">
      <w:pPr>
        <w:spacing w:after="0" w:line="36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  <w:r w:rsidRPr="004A4E91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t xml:space="preserve">Z E N D I N G   E N   Z E G E N  </w:t>
      </w:r>
    </w:p>
    <w:p w:rsidR="004556B3" w:rsidRPr="004A4E91" w:rsidRDefault="004556B3" w:rsidP="004E11CE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 xml:space="preserve">Vredesgroet </w:t>
      </w:r>
    </w:p>
    <w:p w:rsidR="004556B3" w:rsidRPr="004A4E91" w:rsidRDefault="004E11CE" w:rsidP="004E11CE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2890F4A">
            <wp:simplePos x="0" y="0"/>
            <wp:positionH relativeFrom="column">
              <wp:posOffset>-12065</wp:posOffset>
            </wp:positionH>
            <wp:positionV relativeFrom="paragraph">
              <wp:posOffset>240030</wp:posOffset>
            </wp:positionV>
            <wp:extent cx="4547870" cy="1915795"/>
            <wp:effectExtent l="0" t="0" r="0" b="1905"/>
            <wp:wrapTight wrapText="bothSides">
              <wp:wrapPolygon edited="0">
                <wp:start x="0" y="0"/>
                <wp:lineTo x="0" y="21478"/>
                <wp:lineTo x="21534" y="21478"/>
                <wp:lineTo x="21534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h s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B3" w:rsidRPr="004A4E91">
        <w:rPr>
          <w:rFonts w:ascii="Tahoma" w:eastAsia="Calibri" w:hAnsi="Tahoma" w:cs="Tahoma"/>
          <w:sz w:val="20"/>
          <w:szCs w:val="20"/>
        </w:rPr>
        <w:t>Slotlied: “</w:t>
      </w:r>
      <w:proofErr w:type="spellStart"/>
      <w:r w:rsidR="004556B3" w:rsidRPr="004A4E91">
        <w:rPr>
          <w:rFonts w:ascii="Tahoma" w:eastAsia="Calibri" w:hAnsi="Tahoma" w:cs="Tahoma"/>
          <w:sz w:val="20"/>
          <w:szCs w:val="20"/>
        </w:rPr>
        <w:t>Ich</w:t>
      </w:r>
      <w:proofErr w:type="spellEnd"/>
      <w:r w:rsidR="004556B3" w:rsidRPr="004A4E91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4556B3" w:rsidRPr="004A4E91">
        <w:rPr>
          <w:rFonts w:ascii="Tahoma" w:eastAsia="Calibri" w:hAnsi="Tahoma" w:cs="Tahoma"/>
          <w:sz w:val="20"/>
          <w:szCs w:val="20"/>
        </w:rPr>
        <w:t>sing</w:t>
      </w:r>
      <w:proofErr w:type="spellEnd"/>
      <w:r w:rsidR="004556B3" w:rsidRPr="004A4E91">
        <w:rPr>
          <w:rFonts w:ascii="Tahoma" w:eastAsia="Calibri" w:hAnsi="Tahoma" w:cs="Tahoma"/>
          <w:sz w:val="20"/>
          <w:szCs w:val="20"/>
        </w:rPr>
        <w:t xml:space="preserve"> dir </w:t>
      </w:r>
      <w:proofErr w:type="spellStart"/>
      <w:r w:rsidR="004556B3" w:rsidRPr="004A4E91">
        <w:rPr>
          <w:rFonts w:ascii="Tahoma" w:eastAsia="Calibri" w:hAnsi="Tahoma" w:cs="Tahoma"/>
          <w:sz w:val="20"/>
          <w:szCs w:val="20"/>
        </w:rPr>
        <w:t>mein</w:t>
      </w:r>
      <w:proofErr w:type="spellEnd"/>
      <w:r w:rsidR="004556B3" w:rsidRPr="004A4E91">
        <w:rPr>
          <w:rFonts w:ascii="Tahoma" w:eastAsia="Calibri" w:hAnsi="Tahoma" w:cs="Tahoma"/>
          <w:sz w:val="20"/>
          <w:szCs w:val="20"/>
        </w:rPr>
        <w:t xml:space="preserve"> lied”</w:t>
      </w:r>
    </w:p>
    <w:p w:rsidR="004E11CE" w:rsidRPr="004E11CE" w:rsidRDefault="004E11CE" w:rsidP="004E1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ahoma" w:eastAsia="Calibri" w:hAnsi="Tahoma" w:cs="Tahoma"/>
          <w:b/>
          <w:bCs/>
          <w:color w:val="FF0000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2. 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dir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Lied, in </w:t>
      </w:r>
      <w:proofErr w:type="spellStart"/>
      <w:r w:rsidRPr="004A4E91">
        <w:rPr>
          <w:rFonts w:ascii="Tahoma" w:hAnsi="Tahoma" w:cs="Tahoma"/>
          <w:sz w:val="20"/>
          <w:szCs w:val="20"/>
        </w:rPr>
        <w:t>ihm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klingt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Leben.</w:t>
      </w:r>
      <w:r w:rsidRPr="004A4E91">
        <w:rPr>
          <w:rFonts w:ascii="Tahoma" w:hAnsi="Tahoma" w:cs="Tahoma"/>
          <w:sz w:val="20"/>
          <w:szCs w:val="20"/>
        </w:rPr>
        <w:br/>
        <w:t xml:space="preserve">Den </w:t>
      </w:r>
      <w:proofErr w:type="spellStart"/>
      <w:r w:rsidRPr="004A4E91">
        <w:rPr>
          <w:rFonts w:ascii="Tahoma" w:hAnsi="Tahoma" w:cs="Tahoma"/>
          <w:sz w:val="20"/>
          <w:szCs w:val="20"/>
        </w:rPr>
        <w:t>Rhythmus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, den Schwung </w:t>
      </w:r>
      <w:proofErr w:type="spellStart"/>
      <w:r w:rsidRPr="004A4E91">
        <w:rPr>
          <w:rFonts w:ascii="Tahoma" w:hAnsi="Tahoma" w:cs="Tahoma"/>
          <w:sz w:val="20"/>
          <w:szCs w:val="20"/>
        </w:rPr>
        <w:t>hast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du </w:t>
      </w:r>
      <w:proofErr w:type="spellStart"/>
      <w:r w:rsidRPr="004A4E91">
        <w:rPr>
          <w:rFonts w:ascii="Tahoma" w:hAnsi="Tahoma" w:cs="Tahoma"/>
          <w:sz w:val="20"/>
          <w:szCs w:val="20"/>
        </w:rPr>
        <w:t>mir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gegeben</w:t>
      </w:r>
      <w:proofErr w:type="spellEnd"/>
      <w:r w:rsidRPr="004A4E91">
        <w:rPr>
          <w:rFonts w:ascii="Tahoma" w:hAnsi="Tahoma" w:cs="Tahoma"/>
          <w:sz w:val="20"/>
          <w:szCs w:val="20"/>
        </w:rPr>
        <w:br/>
      </w:r>
      <w:proofErr w:type="spellStart"/>
      <w:r w:rsidRPr="004A4E91">
        <w:rPr>
          <w:rFonts w:ascii="Tahoma" w:hAnsi="Tahoma" w:cs="Tahoma"/>
          <w:sz w:val="20"/>
          <w:szCs w:val="20"/>
        </w:rPr>
        <w:t>von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deiner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Geschichte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, in die du </w:t>
      </w:r>
      <w:proofErr w:type="spellStart"/>
      <w:r w:rsidRPr="004A4E91">
        <w:rPr>
          <w:rFonts w:ascii="Tahoma" w:hAnsi="Tahoma" w:cs="Tahoma"/>
          <w:sz w:val="20"/>
          <w:szCs w:val="20"/>
        </w:rPr>
        <w:t>uns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mitnimmst</w:t>
      </w:r>
      <w:proofErr w:type="spellEnd"/>
      <w:r w:rsidRPr="004A4E91">
        <w:rPr>
          <w:rFonts w:ascii="Tahoma" w:hAnsi="Tahoma" w:cs="Tahoma"/>
          <w:sz w:val="20"/>
          <w:szCs w:val="20"/>
        </w:rPr>
        <w:t>,</w:t>
      </w:r>
      <w:r w:rsidRPr="004A4E91">
        <w:rPr>
          <w:rFonts w:ascii="Tahoma" w:hAnsi="Tahoma" w:cs="Tahoma"/>
          <w:sz w:val="20"/>
          <w:szCs w:val="20"/>
        </w:rPr>
        <w:br/>
        <w:t xml:space="preserve">du </w:t>
      </w:r>
      <w:proofErr w:type="spellStart"/>
      <w:r w:rsidRPr="004A4E91">
        <w:rPr>
          <w:rFonts w:ascii="Tahoma" w:hAnsi="Tahoma" w:cs="Tahoma"/>
          <w:sz w:val="20"/>
          <w:szCs w:val="20"/>
        </w:rPr>
        <w:t>Hüter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des Lebens. Dir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</w:t>
      </w:r>
    </w:p>
    <w:p w:rsidR="004E11CE" w:rsidRPr="004E11CE" w:rsidRDefault="004E11CE" w:rsidP="004E1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Tahoma" w:eastAsia="ArialUnicodeMS" w:hAnsi="Tahoma" w:cs="Tahoma"/>
          <w:i/>
          <w:iCs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3. 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dir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Lied, in </w:t>
      </w:r>
      <w:proofErr w:type="spellStart"/>
      <w:r w:rsidRPr="004A4E91">
        <w:rPr>
          <w:rFonts w:ascii="Tahoma" w:hAnsi="Tahoma" w:cs="Tahoma"/>
          <w:sz w:val="20"/>
          <w:szCs w:val="20"/>
        </w:rPr>
        <w:t>Ihm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klingt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Leben.</w:t>
      </w:r>
      <w:r>
        <w:rPr>
          <w:rFonts w:ascii="Tahoma" w:hAnsi="Tahoma" w:cs="Tahoma"/>
          <w:sz w:val="20"/>
          <w:szCs w:val="20"/>
        </w:rPr>
        <w:br/>
      </w:r>
      <w:r w:rsidRPr="004A4E91">
        <w:rPr>
          <w:rFonts w:ascii="Tahoma" w:hAnsi="Tahoma" w:cs="Tahoma"/>
          <w:sz w:val="20"/>
          <w:szCs w:val="20"/>
        </w:rPr>
        <w:t xml:space="preserve">Die </w:t>
      </w:r>
      <w:proofErr w:type="spellStart"/>
      <w:r w:rsidRPr="004A4E91">
        <w:rPr>
          <w:rFonts w:ascii="Tahoma" w:hAnsi="Tahoma" w:cs="Tahoma"/>
          <w:sz w:val="20"/>
          <w:szCs w:val="20"/>
        </w:rPr>
        <w:t>Tonart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, den Takt </w:t>
      </w:r>
      <w:proofErr w:type="spellStart"/>
      <w:r w:rsidRPr="004A4E91">
        <w:rPr>
          <w:rFonts w:ascii="Tahoma" w:hAnsi="Tahoma" w:cs="Tahoma"/>
          <w:sz w:val="20"/>
          <w:szCs w:val="20"/>
        </w:rPr>
        <w:t>hast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du </w:t>
      </w:r>
      <w:proofErr w:type="spellStart"/>
      <w:r w:rsidRPr="004A4E91">
        <w:rPr>
          <w:rFonts w:ascii="Tahoma" w:hAnsi="Tahoma" w:cs="Tahoma"/>
          <w:sz w:val="20"/>
          <w:szCs w:val="20"/>
        </w:rPr>
        <w:t>mir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gegeben</w:t>
      </w:r>
      <w:proofErr w:type="spellEnd"/>
      <w:r w:rsidRPr="004A4E91">
        <w:rPr>
          <w:rFonts w:ascii="Tahoma" w:hAnsi="Tahoma" w:cs="Tahoma"/>
          <w:sz w:val="20"/>
          <w:szCs w:val="20"/>
        </w:rPr>
        <w:br/>
      </w:r>
      <w:proofErr w:type="spellStart"/>
      <w:r w:rsidRPr="004A4E91">
        <w:rPr>
          <w:rFonts w:ascii="Tahoma" w:hAnsi="Tahoma" w:cs="Tahoma"/>
          <w:sz w:val="20"/>
          <w:szCs w:val="20"/>
        </w:rPr>
        <w:t>von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Nähe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, die heil macht – </w:t>
      </w:r>
      <w:proofErr w:type="spellStart"/>
      <w:r w:rsidRPr="004A4E91">
        <w:rPr>
          <w:rFonts w:ascii="Tahoma" w:hAnsi="Tahoma" w:cs="Tahoma"/>
          <w:sz w:val="20"/>
          <w:szCs w:val="20"/>
        </w:rPr>
        <w:t>wir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können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dich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finden</w:t>
      </w:r>
      <w:proofErr w:type="spellEnd"/>
      <w:r w:rsidRPr="004A4E91">
        <w:rPr>
          <w:rFonts w:ascii="Tahoma" w:hAnsi="Tahoma" w:cs="Tahoma"/>
          <w:sz w:val="20"/>
          <w:szCs w:val="20"/>
        </w:rPr>
        <w:t>,</w:t>
      </w:r>
      <w:r w:rsidRPr="004A4E91">
        <w:rPr>
          <w:rFonts w:ascii="Tahoma" w:hAnsi="Tahoma" w:cs="Tahoma"/>
          <w:sz w:val="20"/>
          <w:szCs w:val="20"/>
        </w:rPr>
        <w:br/>
        <w:t xml:space="preserve">du </w:t>
      </w:r>
      <w:proofErr w:type="spellStart"/>
      <w:r w:rsidRPr="004A4E91">
        <w:rPr>
          <w:rFonts w:ascii="Tahoma" w:hAnsi="Tahoma" w:cs="Tahoma"/>
          <w:sz w:val="20"/>
          <w:szCs w:val="20"/>
        </w:rPr>
        <w:t>Wunder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des Lebens. Dir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Lied.</w:t>
      </w:r>
    </w:p>
    <w:p w:rsidR="004E11CE" w:rsidRPr="004A4E91" w:rsidRDefault="004E11CE" w:rsidP="004E11CE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4. 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dir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Lied, in </w:t>
      </w:r>
      <w:proofErr w:type="spellStart"/>
      <w:r w:rsidRPr="004A4E91">
        <w:rPr>
          <w:rFonts w:ascii="Tahoma" w:hAnsi="Tahoma" w:cs="Tahoma"/>
          <w:sz w:val="20"/>
          <w:szCs w:val="20"/>
        </w:rPr>
        <w:t>ihm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klingt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Leben.</w:t>
      </w:r>
      <w:r w:rsidRPr="004A4E91">
        <w:rPr>
          <w:rFonts w:ascii="Tahoma" w:hAnsi="Tahoma" w:cs="Tahoma"/>
          <w:sz w:val="20"/>
          <w:szCs w:val="20"/>
        </w:rPr>
        <w:br/>
        <w:t xml:space="preserve">Die </w:t>
      </w:r>
      <w:proofErr w:type="spellStart"/>
      <w:r w:rsidRPr="004A4E91">
        <w:rPr>
          <w:rFonts w:ascii="Tahoma" w:hAnsi="Tahoma" w:cs="Tahoma"/>
          <w:sz w:val="20"/>
          <w:szCs w:val="20"/>
        </w:rPr>
        <w:t>Höhen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, die </w:t>
      </w:r>
      <w:proofErr w:type="spellStart"/>
      <w:r w:rsidRPr="004A4E91">
        <w:rPr>
          <w:rFonts w:ascii="Tahoma" w:hAnsi="Tahoma" w:cs="Tahoma"/>
          <w:sz w:val="20"/>
          <w:szCs w:val="20"/>
        </w:rPr>
        <w:t>Tiefen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hast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du </w:t>
      </w:r>
      <w:proofErr w:type="spellStart"/>
      <w:r w:rsidRPr="004A4E91">
        <w:rPr>
          <w:rFonts w:ascii="Tahoma" w:hAnsi="Tahoma" w:cs="Tahoma"/>
          <w:sz w:val="20"/>
          <w:szCs w:val="20"/>
        </w:rPr>
        <w:t>mir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gegeben</w:t>
      </w:r>
      <w:proofErr w:type="spellEnd"/>
      <w:r w:rsidRPr="004A4E91">
        <w:rPr>
          <w:rFonts w:ascii="Tahoma" w:hAnsi="Tahoma" w:cs="Tahoma"/>
          <w:sz w:val="20"/>
          <w:szCs w:val="20"/>
        </w:rPr>
        <w:t>.</w:t>
      </w:r>
      <w:r w:rsidRPr="004A4E91">
        <w:rPr>
          <w:rFonts w:ascii="Tahoma" w:hAnsi="Tahoma" w:cs="Tahoma"/>
          <w:sz w:val="20"/>
          <w:szCs w:val="20"/>
        </w:rPr>
        <w:br/>
        <w:t xml:space="preserve">Du </w:t>
      </w:r>
      <w:proofErr w:type="spellStart"/>
      <w:r w:rsidRPr="004A4E91">
        <w:rPr>
          <w:rFonts w:ascii="Tahoma" w:hAnsi="Tahoma" w:cs="Tahoma"/>
          <w:sz w:val="20"/>
          <w:szCs w:val="20"/>
        </w:rPr>
        <w:t>hältst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uns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zusammen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trotz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Streit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und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Verletzung</w:t>
      </w:r>
      <w:proofErr w:type="spellEnd"/>
      <w:r w:rsidRPr="004A4E91">
        <w:rPr>
          <w:rFonts w:ascii="Tahoma" w:hAnsi="Tahoma" w:cs="Tahoma"/>
          <w:sz w:val="20"/>
          <w:szCs w:val="20"/>
        </w:rPr>
        <w:t>,</w:t>
      </w:r>
      <w:r w:rsidRPr="004A4E91">
        <w:rPr>
          <w:rFonts w:ascii="Tahoma" w:hAnsi="Tahoma" w:cs="Tahoma"/>
          <w:sz w:val="20"/>
          <w:szCs w:val="20"/>
        </w:rPr>
        <w:br/>
        <w:t xml:space="preserve">du </w:t>
      </w:r>
      <w:proofErr w:type="spellStart"/>
      <w:r w:rsidRPr="004A4E91">
        <w:rPr>
          <w:rFonts w:ascii="Tahoma" w:hAnsi="Tahoma" w:cs="Tahoma"/>
          <w:sz w:val="20"/>
          <w:szCs w:val="20"/>
        </w:rPr>
        <w:t>Freundin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des Lebens. Dir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Lied.</w:t>
      </w:r>
    </w:p>
    <w:p w:rsidR="004E11CE" w:rsidRPr="004A4E91" w:rsidRDefault="004E11CE" w:rsidP="004E11CE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hAnsi="Tahoma" w:cs="Tahoma"/>
          <w:sz w:val="20"/>
          <w:szCs w:val="20"/>
        </w:rPr>
        <w:t xml:space="preserve">5. 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dir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Lied, in </w:t>
      </w:r>
      <w:proofErr w:type="spellStart"/>
      <w:r w:rsidRPr="004A4E91">
        <w:rPr>
          <w:rFonts w:ascii="Tahoma" w:hAnsi="Tahoma" w:cs="Tahoma"/>
          <w:sz w:val="20"/>
          <w:szCs w:val="20"/>
        </w:rPr>
        <w:t>ihm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klingt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Leben.</w:t>
      </w:r>
      <w:r w:rsidRPr="004A4E91">
        <w:rPr>
          <w:rFonts w:ascii="Tahoma" w:hAnsi="Tahoma" w:cs="Tahoma"/>
          <w:sz w:val="20"/>
          <w:szCs w:val="20"/>
        </w:rPr>
        <w:br/>
        <w:t xml:space="preserve">Die </w:t>
      </w:r>
      <w:proofErr w:type="spellStart"/>
      <w:r w:rsidRPr="004A4E91">
        <w:rPr>
          <w:rFonts w:ascii="Tahoma" w:hAnsi="Tahoma" w:cs="Tahoma"/>
          <w:sz w:val="20"/>
          <w:szCs w:val="20"/>
        </w:rPr>
        <w:t>Töne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den Klang </w:t>
      </w:r>
      <w:proofErr w:type="spellStart"/>
      <w:r w:rsidRPr="004A4E91">
        <w:rPr>
          <w:rFonts w:ascii="Tahoma" w:hAnsi="Tahoma" w:cs="Tahoma"/>
          <w:sz w:val="20"/>
          <w:szCs w:val="20"/>
        </w:rPr>
        <w:t>hast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du </w:t>
      </w:r>
      <w:proofErr w:type="spellStart"/>
      <w:r w:rsidRPr="004A4E91">
        <w:rPr>
          <w:rFonts w:ascii="Tahoma" w:hAnsi="Tahoma" w:cs="Tahoma"/>
          <w:sz w:val="20"/>
          <w:szCs w:val="20"/>
        </w:rPr>
        <w:t>mir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gegeben</w:t>
      </w:r>
      <w:proofErr w:type="spellEnd"/>
      <w:r w:rsidRPr="004A4E91">
        <w:rPr>
          <w:rFonts w:ascii="Tahoma" w:hAnsi="Tahoma" w:cs="Tahoma"/>
          <w:sz w:val="20"/>
          <w:szCs w:val="20"/>
        </w:rPr>
        <w:br/>
      </w:r>
      <w:proofErr w:type="spellStart"/>
      <w:r w:rsidRPr="004A4E91">
        <w:rPr>
          <w:rFonts w:ascii="Tahoma" w:hAnsi="Tahoma" w:cs="Tahoma"/>
          <w:sz w:val="20"/>
          <w:szCs w:val="20"/>
        </w:rPr>
        <w:t>von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Zeichen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der </w:t>
      </w:r>
      <w:proofErr w:type="spellStart"/>
      <w:r w:rsidRPr="004A4E91">
        <w:rPr>
          <w:rFonts w:ascii="Tahoma" w:hAnsi="Tahoma" w:cs="Tahoma"/>
          <w:sz w:val="20"/>
          <w:szCs w:val="20"/>
        </w:rPr>
        <w:t>Hoffnung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auf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steinigen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Wegen</w:t>
      </w:r>
      <w:r w:rsidRPr="004A4E91">
        <w:rPr>
          <w:rFonts w:ascii="Tahoma" w:hAnsi="Tahoma" w:cs="Tahoma"/>
          <w:sz w:val="20"/>
          <w:szCs w:val="20"/>
        </w:rPr>
        <w:br/>
        <w:t xml:space="preserve">du </w:t>
      </w:r>
      <w:proofErr w:type="spellStart"/>
      <w:r w:rsidRPr="004A4E91">
        <w:rPr>
          <w:rFonts w:ascii="Tahoma" w:hAnsi="Tahoma" w:cs="Tahoma"/>
          <w:sz w:val="20"/>
          <w:szCs w:val="20"/>
        </w:rPr>
        <w:t>Zukunft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des Lebens. Dir </w:t>
      </w:r>
      <w:proofErr w:type="spellStart"/>
      <w:r w:rsidRPr="004A4E91">
        <w:rPr>
          <w:rFonts w:ascii="Tahoma" w:hAnsi="Tahoma" w:cs="Tahoma"/>
          <w:sz w:val="20"/>
          <w:szCs w:val="20"/>
        </w:rPr>
        <w:t>sing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ich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A4E91">
        <w:rPr>
          <w:rFonts w:ascii="Tahoma" w:hAnsi="Tahoma" w:cs="Tahoma"/>
          <w:sz w:val="20"/>
          <w:szCs w:val="20"/>
        </w:rPr>
        <w:t>mein</w:t>
      </w:r>
      <w:proofErr w:type="spellEnd"/>
      <w:r w:rsidRPr="004A4E91">
        <w:rPr>
          <w:rFonts w:ascii="Tahoma" w:hAnsi="Tahoma" w:cs="Tahoma"/>
          <w:sz w:val="20"/>
          <w:szCs w:val="20"/>
        </w:rPr>
        <w:t xml:space="preserve"> Lied.</w:t>
      </w:r>
    </w:p>
    <w:p w:rsidR="00815016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11CE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t>Zending en Zegen</w:t>
      </w:r>
    </w:p>
    <w:p w:rsidR="00815016" w:rsidRPr="004A4E91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11CE" w:rsidRPr="004A4E91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    v:   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tab/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Geht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hin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im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Frieden des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Herrn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br/>
        <w:t xml:space="preserve">     g:  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tab/>
        <w:t>GOT SEI LOB UND DANK</w:t>
      </w:r>
    </w:p>
    <w:p w:rsidR="004E11CE" w:rsidRPr="004A4E91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    v:  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tab/>
        <w:t xml:space="preserve">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genade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vrede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van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onze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Heer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Jezus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Christus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br/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tab/>
        <w:t xml:space="preserve">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liefde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trouw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van God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onze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Vader</w:t>
      </w:r>
    </w:p>
    <w:p w:rsidR="004E11CE" w:rsidRPr="004A4E91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tab/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en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gemeenschap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van de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Heilige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Geest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br/>
        <w:t xml:space="preserve"> </w:t>
      </w:r>
      <w:r w:rsidRPr="004A4E91">
        <w:rPr>
          <w:rFonts w:ascii="Tahoma" w:eastAsia="Calibri" w:hAnsi="Tahoma" w:cs="Tahoma"/>
          <w:sz w:val="20"/>
          <w:szCs w:val="20"/>
          <w:lang w:val="en-US"/>
        </w:rPr>
        <w:tab/>
        <w:t xml:space="preserve">is met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ons</w:t>
      </w:r>
      <w:proofErr w:type="spellEnd"/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proofErr w:type="spellStart"/>
      <w:r w:rsidRPr="004A4E91">
        <w:rPr>
          <w:rFonts w:ascii="Tahoma" w:eastAsia="Calibri" w:hAnsi="Tahoma" w:cs="Tahoma"/>
          <w:sz w:val="20"/>
          <w:szCs w:val="20"/>
          <w:lang w:val="en-US"/>
        </w:rPr>
        <w:t>allemaal</w:t>
      </w:r>
      <w:proofErr w:type="spellEnd"/>
    </w:p>
    <w:p w:rsidR="004E11CE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4A4E91">
        <w:rPr>
          <w:rFonts w:ascii="Tahoma" w:eastAsia="Calibri" w:hAnsi="Tahoma" w:cs="Tahoma"/>
          <w:sz w:val="20"/>
          <w:szCs w:val="20"/>
          <w:lang w:val="en-US"/>
        </w:rPr>
        <w:t xml:space="preserve">     g:    AMEN</w:t>
      </w:r>
    </w:p>
    <w:p w:rsidR="00815016" w:rsidRDefault="00815016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8B6089" w:rsidRDefault="008B6089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47BE8" w:rsidRDefault="00747BE8" w:rsidP="004E11CE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  <w:bookmarkStart w:id="1" w:name="_GoBack"/>
      <w:bookmarkEnd w:id="1"/>
    </w:p>
    <w:p w:rsidR="00815016" w:rsidRPr="004A4E91" w:rsidRDefault="008B6089" w:rsidP="00815016">
      <w:pPr>
        <w:spacing w:after="0" w:line="240" w:lineRule="auto"/>
        <w:ind w:left="-142"/>
        <w:rPr>
          <w:rFonts w:ascii="Tahoma" w:eastAsia="Calibri" w:hAnsi="Tahoma" w:cs="Tahoma"/>
          <w:sz w:val="20"/>
          <w:szCs w:val="20"/>
          <w:lang w:val="en-US"/>
        </w:rPr>
      </w:pPr>
      <w:r>
        <w:rPr>
          <w:rFonts w:ascii="Tahoma" w:eastAsia="Calibri" w:hAnsi="Tahoma" w:cs="Tahoma"/>
          <w:noProof/>
          <w:sz w:val="20"/>
          <w:szCs w:val="20"/>
          <w:lang w:val="en-US"/>
        </w:rPr>
        <w:drawing>
          <wp:inline distT="0" distB="0" distL="0" distR="0">
            <wp:extent cx="4715205" cy="318847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ther plant bo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200" cy="320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1CE" w:rsidRPr="004A4E91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11CE" w:rsidRPr="004A4E91" w:rsidRDefault="004E11CE" w:rsidP="004E11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B6089" w:rsidRPr="008B6089" w:rsidRDefault="008B6089" w:rsidP="008B6089">
      <w:pPr>
        <w:spacing w:after="0" w:line="360" w:lineRule="auto"/>
        <w:rPr>
          <w:rFonts w:ascii="AppleSystemUIFont" w:hAnsi="AppleSystemUIFont" w:cs="AppleSystemUIFont"/>
          <w:sz w:val="24"/>
          <w:szCs w:val="24"/>
          <w:lang w:val="de-DE"/>
        </w:rPr>
      </w:pPr>
      <w:r w:rsidRPr="008B6089">
        <w:rPr>
          <w:rFonts w:ascii="AppleSystemUIFont" w:hAnsi="AppleSystemUIFont" w:cs="AppleSystemUIFont"/>
          <w:sz w:val="24"/>
          <w:szCs w:val="24"/>
          <w:lang w:val="de-DE"/>
        </w:rPr>
        <w:t>„Wenn ich wüsste, dass morgen die Welt unterginge, würde ich heute noch ein Apfelbäumchen pflanzen“,</w:t>
      </w:r>
    </w:p>
    <w:p w:rsidR="008B6089" w:rsidRPr="008B6089" w:rsidRDefault="008B6089" w:rsidP="008B6089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nl-NL"/>
        </w:rPr>
      </w:pPr>
    </w:p>
    <w:p w:rsidR="00815016" w:rsidRPr="008B6089" w:rsidRDefault="008B6089" w:rsidP="008B6089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de-DE" w:eastAsia="nl-NL"/>
        </w:rPr>
      </w:pPr>
      <w:r w:rsidRPr="008B6089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Es ist gut dass wir gemeinsam im Garten der Auferstehungskirche einen Baum gepflanzt haben, der </w:t>
      </w:r>
      <w:proofErr w:type="spellStart"/>
      <w:r w:rsidRPr="008B6089">
        <w:rPr>
          <w:rFonts w:ascii="Tahoma" w:eastAsia="Times New Roman" w:hAnsi="Tahoma" w:cs="Tahoma"/>
          <w:sz w:val="20"/>
          <w:szCs w:val="20"/>
          <w:lang w:val="de-DE" w:eastAsia="nl-NL"/>
        </w:rPr>
        <w:t>w</w:t>
      </w:r>
      <w:r w:rsidRPr="008B6089">
        <w:rPr>
          <w:rFonts w:ascii="AppleSystemUIFont" w:hAnsi="AppleSystemUIFont" w:cs="AppleSystemUIFont"/>
          <w:sz w:val="24"/>
          <w:szCs w:val="24"/>
          <w:lang w:val="de-DE"/>
        </w:rPr>
        <w:t>ü</w:t>
      </w:r>
      <w:r w:rsidRPr="008B6089">
        <w:rPr>
          <w:rFonts w:ascii="Tahoma" w:eastAsia="Times New Roman" w:hAnsi="Tahoma" w:cs="Tahoma"/>
          <w:sz w:val="20"/>
          <w:szCs w:val="20"/>
          <w:lang w:val="de-DE" w:eastAsia="nl-NL"/>
        </w:rPr>
        <w:t>rzelt</w:t>
      </w:r>
      <w:proofErr w:type="spellEnd"/>
      <w:r w:rsidRPr="008B6089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und wachst. Wir erleben diesen Baum als ein Zeichen der Hoffnung, das die Welt schöner macht</w:t>
      </w:r>
    </w:p>
    <w:p w:rsidR="00815016" w:rsidRPr="008B6089" w:rsidRDefault="00815016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de-DE" w:eastAsia="nl-NL"/>
        </w:rPr>
      </w:pPr>
    </w:p>
    <w:p w:rsidR="00815016" w:rsidRDefault="00815016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15016" w:rsidRDefault="00815016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15016" w:rsidRDefault="00815016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B6089" w:rsidRDefault="008B6089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</w:p>
    <w:p w:rsidR="00815016" w:rsidRPr="004A4E91" w:rsidRDefault="00815016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Reacties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op de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viering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zijn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welkom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in de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doos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in de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hal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óf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via het </w:t>
      </w:r>
      <w:proofErr w:type="spellStart"/>
      <w:proofErr w:type="gram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adres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::</w:t>
      </w:r>
      <w:proofErr w:type="gram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r w:rsidRPr="004A4E91">
        <w:rPr>
          <w:rFonts w:ascii="Tahoma" w:eastAsia="Times New Roman" w:hAnsi="Tahoma" w:cs="Tahoma"/>
          <w:i/>
          <w:sz w:val="20"/>
          <w:szCs w:val="20"/>
          <w:lang w:val="en-US" w:eastAsia="nl-NL"/>
        </w:rPr>
        <w:t xml:space="preserve">   </w:t>
      </w:r>
      <w:hyperlink r:id="rId11" w:history="1">
        <w:r w:rsidRPr="004A4E91">
          <w:rPr>
            <w:rFonts w:ascii="Tahoma" w:eastAsia="Times New Roman" w:hAnsi="Tahoma" w:cs="Tahoma"/>
            <w:i/>
            <w:sz w:val="20"/>
            <w:szCs w:val="20"/>
            <w:u w:val="single"/>
            <w:lang w:val="en-US" w:eastAsia="nl-NL"/>
          </w:rPr>
          <w:t>reactieviering@pknhuissen.nl</w:t>
        </w:r>
      </w:hyperlink>
      <w:r w:rsidRPr="004A4E91">
        <w:rPr>
          <w:rFonts w:ascii="Tahoma" w:eastAsia="Times New Roman" w:hAnsi="Tahoma" w:cs="Tahoma"/>
          <w:i/>
          <w:sz w:val="20"/>
          <w:szCs w:val="20"/>
          <w:lang w:val="en-US" w:eastAsia="nl-NL"/>
        </w:rPr>
        <w:t xml:space="preserve">.  </w:t>
      </w:r>
      <w:r w:rsidRPr="004A4E91">
        <w:rPr>
          <w:rFonts w:ascii="Tahoma" w:eastAsia="Times New Roman" w:hAnsi="Tahoma" w:cs="Tahoma"/>
          <w:i/>
          <w:sz w:val="20"/>
          <w:szCs w:val="20"/>
          <w:lang w:val="en-US" w:eastAsia="nl-NL"/>
        </w:rPr>
        <w:br/>
      </w:r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In de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werkgroep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VIEREN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worden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deze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besproken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en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proofErr w:type="gram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wordt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er</w:t>
      </w:r>
      <w:proofErr w:type="spellEnd"/>
      <w:proofErr w:type="gram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gekeken</w:t>
      </w:r>
      <w:proofErr w:type="spellEnd"/>
    </w:p>
    <w:p w:rsidR="00815016" w:rsidRPr="004A4E91" w:rsidRDefault="00815016" w:rsidP="008150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hoe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deze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reacties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de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vieringen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ten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goede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kunnen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 xml:space="preserve"> </w:t>
      </w:r>
      <w:proofErr w:type="spellStart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komen</w:t>
      </w:r>
      <w:proofErr w:type="spellEnd"/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t>.</w:t>
      </w:r>
      <w:r w:rsidRPr="004A4E91">
        <w:rPr>
          <w:rFonts w:ascii="Tahoma" w:eastAsia="Times New Roman" w:hAnsi="Tahoma" w:cs="Tahoma"/>
          <w:sz w:val="20"/>
          <w:szCs w:val="20"/>
          <w:lang w:val="en-US" w:eastAsia="nl-NL"/>
        </w:rPr>
        <w:br/>
      </w:r>
    </w:p>
    <w:p w:rsidR="00815016" w:rsidRPr="004A4E91" w:rsidRDefault="00815016" w:rsidP="0081501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15016" w:rsidRPr="004A4E91" w:rsidRDefault="00815016" w:rsidP="00815016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15016" w:rsidRPr="004A4E91" w:rsidRDefault="00815016" w:rsidP="00815016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15016" w:rsidRPr="004A4E91" w:rsidRDefault="00815016" w:rsidP="00815016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02F6F" w:rsidRPr="004A4E91" w:rsidRDefault="00902F6F" w:rsidP="00902F6F">
      <w:pP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902F6F" w:rsidRPr="004A4E91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A4E91">
        <w:rPr>
          <w:rFonts w:ascii="Tahoma" w:eastAsia="Calibri" w:hAnsi="Tahoma" w:cs="Tahoma"/>
          <w:sz w:val="20"/>
          <w:szCs w:val="20"/>
        </w:rPr>
        <w:br/>
      </w:r>
      <w:r w:rsidRPr="004A4E91">
        <w:rPr>
          <w:rFonts w:ascii="Tahoma" w:eastAsia="Calibri" w:hAnsi="Tahoma" w:cs="Tahoma"/>
          <w:i/>
          <w:sz w:val="20"/>
          <w:szCs w:val="20"/>
        </w:rPr>
        <w:t xml:space="preserve">                                 </w:t>
      </w:r>
      <w:r w:rsidRPr="004A4E91">
        <w:rPr>
          <w:rFonts w:ascii="Tahoma" w:eastAsia="Calibri" w:hAnsi="Tahoma" w:cs="Tahoma"/>
          <w:sz w:val="20"/>
          <w:szCs w:val="20"/>
        </w:rPr>
        <w:t xml:space="preserve"> </w:t>
      </w:r>
    </w:p>
    <w:p w:rsidR="00902F6F" w:rsidRPr="004A4E91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02F6F" w:rsidRPr="00F32D88" w:rsidRDefault="00902F6F" w:rsidP="00902F6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 w:eastAsia="nl-NL"/>
        </w:rPr>
      </w:pPr>
    </w:p>
    <w:p w:rsidR="00A37CFC" w:rsidRPr="00F32D88" w:rsidRDefault="00A37CFC" w:rsidP="00B20A1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F32D88">
        <w:rPr>
          <w:rFonts w:ascii="Tahoma" w:eastAsia="Times New Roman" w:hAnsi="Tahoma" w:cs="Tahoma"/>
          <w:b/>
          <w:sz w:val="20"/>
          <w:szCs w:val="20"/>
          <w:lang w:eastAsia="nl-NL"/>
        </w:rPr>
        <w:fldChar w:fldCharType="begin"/>
      </w:r>
      <w:r w:rsidRPr="00F32D88">
        <w:rPr>
          <w:rFonts w:ascii="Tahoma" w:eastAsia="Times New Roman" w:hAnsi="Tahoma" w:cs="Tahoma"/>
          <w:b/>
          <w:sz w:val="20"/>
          <w:szCs w:val="20"/>
          <w:lang w:eastAsia="nl-NL"/>
        </w:rPr>
        <w:instrText xml:space="preserve"> SEQ CHAPTER \h \r 1</w:instrText>
      </w:r>
      <w:r w:rsidRPr="00F32D88">
        <w:rPr>
          <w:rFonts w:ascii="Tahoma" w:eastAsia="Times New Roman" w:hAnsi="Tahoma" w:cs="Tahoma"/>
          <w:b/>
          <w:sz w:val="20"/>
          <w:szCs w:val="20"/>
          <w:lang w:val="en-US" w:eastAsia="nl-NL"/>
        </w:rPr>
        <w:fldChar w:fldCharType="end"/>
      </w:r>
    </w:p>
    <w:p w:rsidR="00EA6159" w:rsidRPr="00F32D88" w:rsidRDefault="00EA6159" w:rsidP="00B20A16">
      <w:pPr>
        <w:widowControl w:val="0"/>
        <w:tabs>
          <w:tab w:val="right" w:pos="-56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902F6F" w:rsidRDefault="00E60CCF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F32D88">
        <w:rPr>
          <w:rFonts w:ascii="Tahoma" w:eastAsia="Calibri" w:hAnsi="Tahoma" w:cs="Tahoma"/>
          <w:sz w:val="20"/>
          <w:szCs w:val="20"/>
          <w:lang w:eastAsia="nl-NL"/>
        </w:rPr>
        <w:br/>
      </w: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2F6F" w:rsidRDefault="00902F6F" w:rsidP="00902F6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12D0E" w:rsidRPr="00F32D88" w:rsidRDefault="00A12D0E">
      <w:pPr>
        <w:pStyle w:val="Geenafstand"/>
        <w:rPr>
          <w:rFonts w:ascii="Tahoma" w:hAnsi="Tahoma" w:cs="Tahoma"/>
          <w:b/>
          <w:sz w:val="20"/>
          <w:szCs w:val="20"/>
        </w:rPr>
      </w:pPr>
    </w:p>
    <w:sectPr w:rsidR="00A12D0E" w:rsidRPr="00F32D88" w:rsidSect="00902F6F">
      <w:headerReference w:type="default" r:id="rId12"/>
      <w:type w:val="continuous"/>
      <w:pgSz w:w="8419" w:h="11906" w:orient="landscape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0D" w:rsidRDefault="0019560D">
      <w:pPr>
        <w:spacing w:after="0" w:line="240" w:lineRule="auto"/>
      </w:pPr>
      <w:r>
        <w:separator/>
      </w:r>
    </w:p>
  </w:endnote>
  <w:endnote w:type="continuationSeparator" w:id="0">
    <w:p w:rsidR="0019560D" w:rsidRDefault="001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20B0604020202020204"/>
    <w:charset w:val="00"/>
    <w:family w:val="roman"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0D" w:rsidRDefault="0019560D">
      <w:pPr>
        <w:spacing w:after="0" w:line="240" w:lineRule="auto"/>
      </w:pPr>
      <w:r>
        <w:separator/>
      </w:r>
    </w:p>
  </w:footnote>
  <w:footnote w:type="continuationSeparator" w:id="0">
    <w:p w:rsidR="0019560D" w:rsidRDefault="001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9E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568FF"/>
    <w:rsid w:val="0006717A"/>
    <w:rsid w:val="0008097A"/>
    <w:rsid w:val="00082436"/>
    <w:rsid w:val="000A5CF1"/>
    <w:rsid w:val="000B5702"/>
    <w:rsid w:val="000D310D"/>
    <w:rsid w:val="000F32F1"/>
    <w:rsid w:val="001808F4"/>
    <w:rsid w:val="001823AC"/>
    <w:rsid w:val="00191BF5"/>
    <w:rsid w:val="0019560D"/>
    <w:rsid w:val="001C2479"/>
    <w:rsid w:val="001D36E2"/>
    <w:rsid w:val="001E2219"/>
    <w:rsid w:val="00250547"/>
    <w:rsid w:val="00295E2A"/>
    <w:rsid w:val="002C79AA"/>
    <w:rsid w:val="002F5C11"/>
    <w:rsid w:val="00311202"/>
    <w:rsid w:val="0031380F"/>
    <w:rsid w:val="00317724"/>
    <w:rsid w:val="00334230"/>
    <w:rsid w:val="003349EB"/>
    <w:rsid w:val="003F251E"/>
    <w:rsid w:val="003F4460"/>
    <w:rsid w:val="00443611"/>
    <w:rsid w:val="004556B3"/>
    <w:rsid w:val="00484B7E"/>
    <w:rsid w:val="004A74B6"/>
    <w:rsid w:val="004E11CE"/>
    <w:rsid w:val="00507AFE"/>
    <w:rsid w:val="00512B73"/>
    <w:rsid w:val="00586CDE"/>
    <w:rsid w:val="005A0903"/>
    <w:rsid w:val="005A2BE1"/>
    <w:rsid w:val="00677368"/>
    <w:rsid w:val="006860E2"/>
    <w:rsid w:val="006A6D95"/>
    <w:rsid w:val="006D6A0D"/>
    <w:rsid w:val="007209B1"/>
    <w:rsid w:val="0074370E"/>
    <w:rsid w:val="00747BE8"/>
    <w:rsid w:val="007967E4"/>
    <w:rsid w:val="007C4428"/>
    <w:rsid w:val="007D0372"/>
    <w:rsid w:val="007D6211"/>
    <w:rsid w:val="007E0CE0"/>
    <w:rsid w:val="007F2377"/>
    <w:rsid w:val="007F5AD9"/>
    <w:rsid w:val="00815016"/>
    <w:rsid w:val="0082768F"/>
    <w:rsid w:val="00845B95"/>
    <w:rsid w:val="008504EC"/>
    <w:rsid w:val="008756D1"/>
    <w:rsid w:val="00876A40"/>
    <w:rsid w:val="008B6089"/>
    <w:rsid w:val="008E55D8"/>
    <w:rsid w:val="008F3A56"/>
    <w:rsid w:val="00902F6F"/>
    <w:rsid w:val="009135AA"/>
    <w:rsid w:val="00925D54"/>
    <w:rsid w:val="009343EE"/>
    <w:rsid w:val="0093605B"/>
    <w:rsid w:val="00944FFF"/>
    <w:rsid w:val="00962914"/>
    <w:rsid w:val="00982658"/>
    <w:rsid w:val="00983236"/>
    <w:rsid w:val="00996B19"/>
    <w:rsid w:val="009C7291"/>
    <w:rsid w:val="009E6C62"/>
    <w:rsid w:val="00A12D0E"/>
    <w:rsid w:val="00A2179E"/>
    <w:rsid w:val="00A37CFC"/>
    <w:rsid w:val="00A665C1"/>
    <w:rsid w:val="00A74B1E"/>
    <w:rsid w:val="00A81365"/>
    <w:rsid w:val="00A941D5"/>
    <w:rsid w:val="00AC072F"/>
    <w:rsid w:val="00B0050E"/>
    <w:rsid w:val="00B04741"/>
    <w:rsid w:val="00B20A16"/>
    <w:rsid w:val="00B57E8C"/>
    <w:rsid w:val="00B93406"/>
    <w:rsid w:val="00BB6B1F"/>
    <w:rsid w:val="00BF0161"/>
    <w:rsid w:val="00C022F2"/>
    <w:rsid w:val="00C44C50"/>
    <w:rsid w:val="00C62E8D"/>
    <w:rsid w:val="00CF0ADD"/>
    <w:rsid w:val="00D00AC4"/>
    <w:rsid w:val="00D321A6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027B"/>
    <w:rsid w:val="00E869BB"/>
    <w:rsid w:val="00EA55D0"/>
    <w:rsid w:val="00EA6159"/>
    <w:rsid w:val="00EF4276"/>
    <w:rsid w:val="00EF4936"/>
    <w:rsid w:val="00EF70C4"/>
    <w:rsid w:val="00F05AEE"/>
    <w:rsid w:val="00F17B2A"/>
    <w:rsid w:val="00F32D88"/>
    <w:rsid w:val="00F52285"/>
    <w:rsid w:val="00F52DDD"/>
    <w:rsid w:val="00F54A52"/>
    <w:rsid w:val="00F57CCC"/>
    <w:rsid w:val="00F72CE7"/>
    <w:rsid w:val="00F73865"/>
    <w:rsid w:val="00F83D8E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8AF7"/>
  <w15:docId w15:val="{9A29220A-84CC-7244-9856-D542E98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Microsoft Office-gebruiker</cp:lastModifiedBy>
  <cp:revision>4</cp:revision>
  <cp:lastPrinted>2018-12-07T15:43:00Z</cp:lastPrinted>
  <dcterms:created xsi:type="dcterms:W3CDTF">2018-12-14T13:34:00Z</dcterms:created>
  <dcterms:modified xsi:type="dcterms:W3CDTF">2018-12-14T13:46:00Z</dcterms:modified>
</cp:coreProperties>
</file>