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87FFD" w14:textId="77777777" w:rsidR="008D7027" w:rsidRPr="00692784" w:rsidRDefault="008D7027" w:rsidP="00692784">
      <w:pPr>
        <w:jc w:val="center"/>
        <w:rPr>
          <w:rFonts w:ascii="Garamond" w:hAnsi="Garamond"/>
          <w:b/>
          <w:bCs/>
          <w:lang w:val="de-DE"/>
        </w:rPr>
      </w:pPr>
      <w:r w:rsidRPr="00692784">
        <w:rPr>
          <w:rFonts w:ascii="Garamond" w:hAnsi="Garamond"/>
          <w:b/>
          <w:bCs/>
          <w:lang w:val="de-DE"/>
        </w:rPr>
        <w:t>Adventsbrief Brandenburg 15. Dezember 2024</w:t>
      </w:r>
    </w:p>
    <w:p w14:paraId="5AF2D6B7" w14:textId="77777777" w:rsidR="008D7027" w:rsidRPr="00692784" w:rsidRDefault="008D7027" w:rsidP="00692784">
      <w:pPr>
        <w:jc w:val="center"/>
        <w:rPr>
          <w:rFonts w:ascii="Garamond" w:hAnsi="Garamond"/>
          <w:b/>
          <w:bCs/>
          <w:lang w:val="de-DE"/>
        </w:rPr>
      </w:pPr>
    </w:p>
    <w:p w14:paraId="31240119" w14:textId="73E72795" w:rsidR="008D7027" w:rsidRDefault="008D7027" w:rsidP="00692784">
      <w:pPr>
        <w:jc w:val="center"/>
        <w:rPr>
          <w:rFonts w:ascii="Garamond" w:hAnsi="Garamond"/>
          <w:b/>
          <w:bCs/>
          <w:sz w:val="40"/>
          <w:szCs w:val="40"/>
          <w:lang w:val="de-DE"/>
        </w:rPr>
      </w:pPr>
      <w:r w:rsidRPr="00F574F1">
        <w:rPr>
          <w:rFonts w:ascii="Garamond" w:hAnsi="Garamond"/>
          <w:b/>
          <w:bCs/>
          <w:sz w:val="40"/>
          <w:szCs w:val="40"/>
          <w:lang w:val="de-DE"/>
        </w:rPr>
        <w:t>Aktiver Sehnsucht</w:t>
      </w:r>
    </w:p>
    <w:p w14:paraId="05E6742C" w14:textId="77777777" w:rsidR="00D57E66" w:rsidRPr="00F574F1" w:rsidRDefault="00D57E66" w:rsidP="00692784">
      <w:pPr>
        <w:jc w:val="center"/>
        <w:rPr>
          <w:rFonts w:ascii="Garamond" w:hAnsi="Garamond"/>
          <w:b/>
          <w:bCs/>
          <w:sz w:val="40"/>
          <w:szCs w:val="40"/>
          <w:lang w:val="de-DE"/>
        </w:rPr>
      </w:pPr>
    </w:p>
    <w:p w14:paraId="4D4AF505" w14:textId="755BE30B" w:rsidR="008D7027" w:rsidRPr="008D7027" w:rsidRDefault="00D57E66" w:rsidP="00D57E66">
      <w:pPr>
        <w:jc w:val="center"/>
        <w:rPr>
          <w:rFonts w:ascii="Garamond" w:hAnsi="Garamond"/>
          <w:lang w:val="de-DE"/>
        </w:rPr>
      </w:pPr>
      <w:r>
        <w:rPr>
          <w:rFonts w:ascii="Garamond" w:hAnsi="Garamond"/>
          <w:noProof/>
          <w:lang w:val="de-DE"/>
        </w:rPr>
        <w:drawing>
          <wp:inline distT="0" distB="0" distL="0" distR="0" wp14:anchorId="61221075" wp14:editId="749FF39F">
            <wp:extent cx="3037881" cy="2153592"/>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ent 202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0735" cy="2162704"/>
                    </a:xfrm>
                    <a:prstGeom prst="rect">
                      <a:avLst/>
                    </a:prstGeom>
                  </pic:spPr>
                </pic:pic>
              </a:graphicData>
            </a:graphic>
          </wp:inline>
        </w:drawing>
      </w:r>
    </w:p>
    <w:p w14:paraId="1E4565A6" w14:textId="77777777" w:rsidR="00D57E66" w:rsidRDefault="00D57E66" w:rsidP="008D7027">
      <w:pPr>
        <w:rPr>
          <w:rFonts w:ascii="Garamond" w:hAnsi="Garamond"/>
          <w:lang w:val="de-DE"/>
        </w:rPr>
      </w:pPr>
    </w:p>
    <w:p w14:paraId="4FA6B1F5" w14:textId="750364F8" w:rsidR="008D7027" w:rsidRPr="008D7027" w:rsidRDefault="008D7027" w:rsidP="008D7027">
      <w:pPr>
        <w:rPr>
          <w:rFonts w:ascii="Garamond" w:hAnsi="Garamond"/>
          <w:lang w:val="de-DE"/>
        </w:rPr>
      </w:pPr>
      <w:r w:rsidRPr="008D7027">
        <w:rPr>
          <w:rFonts w:ascii="Garamond" w:hAnsi="Garamond"/>
          <w:lang w:val="de-DE"/>
        </w:rPr>
        <w:t>Liebe Freunde</w:t>
      </w:r>
    </w:p>
    <w:p w14:paraId="4905E87C" w14:textId="77777777" w:rsidR="008D7027" w:rsidRPr="008D7027" w:rsidRDefault="008D7027" w:rsidP="008D7027">
      <w:pPr>
        <w:rPr>
          <w:rFonts w:ascii="Garamond" w:hAnsi="Garamond"/>
          <w:lang w:val="de-DE"/>
        </w:rPr>
      </w:pPr>
    </w:p>
    <w:p w14:paraId="71F2B8A6" w14:textId="32F6F9EE" w:rsidR="007F562E" w:rsidRPr="008D7027" w:rsidRDefault="008D7027" w:rsidP="008D7027">
      <w:pPr>
        <w:rPr>
          <w:rFonts w:ascii="Garamond" w:hAnsi="Garamond"/>
          <w:lang w:val="de-DE"/>
        </w:rPr>
      </w:pPr>
      <w:r w:rsidRPr="008D7027">
        <w:rPr>
          <w:rFonts w:ascii="Garamond" w:hAnsi="Garamond"/>
          <w:lang w:val="de-DE"/>
        </w:rPr>
        <w:t xml:space="preserve">Es war schön, uns im Juni dieses Jahres in </w:t>
      </w:r>
      <w:proofErr w:type="spellStart"/>
      <w:r w:rsidRPr="008D7027">
        <w:rPr>
          <w:rFonts w:ascii="Garamond" w:hAnsi="Garamond"/>
          <w:lang w:val="de-DE"/>
        </w:rPr>
        <w:t>Huissen</w:t>
      </w:r>
      <w:proofErr w:type="spellEnd"/>
      <w:r w:rsidRPr="008D7027">
        <w:rPr>
          <w:rFonts w:ascii="Garamond" w:hAnsi="Garamond"/>
          <w:lang w:val="de-DE"/>
        </w:rPr>
        <w:t xml:space="preserve"> zu treffen! Darauf können wir gut zurückblicken. Wir </w:t>
      </w:r>
      <w:r w:rsidR="005F3CC3">
        <w:rPr>
          <w:rFonts w:ascii="Garamond" w:hAnsi="Garamond"/>
          <w:lang w:val="de-DE"/>
        </w:rPr>
        <w:t>sind</w:t>
      </w:r>
      <w:r w:rsidRPr="008D7027">
        <w:rPr>
          <w:rFonts w:ascii="Garamond" w:hAnsi="Garamond"/>
          <w:lang w:val="de-DE"/>
        </w:rPr>
        <w:t xml:space="preserve"> gespannt auf den kommenden Juni und bereiten uns darauf vor, mit </w:t>
      </w:r>
      <w:r>
        <w:rPr>
          <w:rFonts w:ascii="Garamond" w:hAnsi="Garamond"/>
          <w:lang w:val="de-DE"/>
        </w:rPr>
        <w:t>euch</w:t>
      </w:r>
      <w:r w:rsidRPr="008D7027">
        <w:rPr>
          <w:rFonts w:ascii="Garamond" w:hAnsi="Garamond"/>
          <w:lang w:val="de-DE"/>
        </w:rPr>
        <w:t xml:space="preserve"> zu feiern, dass wir seit 40 Jahren miteinander in Kontakt stehen und </w:t>
      </w:r>
      <w:r w:rsidR="00692784">
        <w:rPr>
          <w:rFonts w:ascii="Garamond" w:hAnsi="Garamond"/>
          <w:lang w:val="de-DE"/>
        </w:rPr>
        <w:t xml:space="preserve">wir </w:t>
      </w:r>
      <w:r w:rsidRPr="008D7027">
        <w:rPr>
          <w:rFonts w:ascii="Garamond" w:hAnsi="Garamond"/>
          <w:lang w:val="de-DE"/>
        </w:rPr>
        <w:t xml:space="preserve">das 70-jährige Jubiläum der Auferstehungskirche </w:t>
      </w:r>
      <w:r>
        <w:rPr>
          <w:rFonts w:ascii="Garamond" w:hAnsi="Garamond"/>
          <w:lang w:val="de-DE"/>
        </w:rPr>
        <w:t>mit</w:t>
      </w:r>
      <w:r w:rsidRPr="008D7027">
        <w:rPr>
          <w:rFonts w:ascii="Garamond" w:hAnsi="Garamond"/>
          <w:lang w:val="de-DE"/>
        </w:rPr>
        <w:t>feiern können.</w:t>
      </w:r>
    </w:p>
    <w:p w14:paraId="01B0754B" w14:textId="77777777" w:rsidR="008D7027" w:rsidRPr="008D7027" w:rsidRDefault="008D7027">
      <w:pPr>
        <w:rPr>
          <w:rFonts w:ascii="Garamond" w:hAnsi="Garamond"/>
          <w:lang w:val="de-DE"/>
        </w:rPr>
      </w:pPr>
    </w:p>
    <w:p w14:paraId="76B2C85A" w14:textId="2519F0AF" w:rsidR="00692784" w:rsidRPr="00692784" w:rsidRDefault="00692784">
      <w:pPr>
        <w:rPr>
          <w:rFonts w:ascii="Garamond" w:hAnsi="Garamond"/>
          <w:lang w:val="de-DE"/>
        </w:rPr>
      </w:pPr>
      <w:r w:rsidRPr="00692784">
        <w:rPr>
          <w:rFonts w:ascii="Garamond" w:hAnsi="Garamond"/>
          <w:lang w:val="de-DE"/>
        </w:rPr>
        <w:t xml:space="preserve">Im vergangenen Jahr ist auf der Welt </w:t>
      </w:r>
      <w:r>
        <w:rPr>
          <w:rFonts w:ascii="Garamond" w:hAnsi="Garamond"/>
          <w:lang w:val="de-DE"/>
        </w:rPr>
        <w:t xml:space="preserve">wieder </w:t>
      </w:r>
      <w:r w:rsidRPr="00692784">
        <w:rPr>
          <w:rFonts w:ascii="Garamond" w:hAnsi="Garamond"/>
          <w:lang w:val="de-DE"/>
        </w:rPr>
        <w:t xml:space="preserve">so viel passiert! Leider hat sich das Klima nicht verbessert. Damit meinen wir nicht nur, dass der Klimawandel unvermindert weitergeht und wir bereits viele schwerwiegende Folgen sehen. Auch das Lebensumfeld auf der Welt verändert sich: Es kommt immer mehr zu Verhärtungen und Abtragungen. Sowohl in Deutschland als auch in den Niederlanden. Die Regierung in unseren beiden Ländern ist wackelig. In den Niederlanden ist die Diskussion über Ausländer und Einwanderung aufgrund der Proteste und Unruhen in Amsterdam rund um das Fußballspiel </w:t>
      </w:r>
      <w:r>
        <w:rPr>
          <w:rFonts w:ascii="Garamond" w:hAnsi="Garamond"/>
          <w:lang w:val="de-DE"/>
        </w:rPr>
        <w:t>Ajax</w:t>
      </w:r>
      <w:r w:rsidRPr="00692784">
        <w:rPr>
          <w:rFonts w:ascii="Garamond" w:hAnsi="Garamond"/>
          <w:lang w:val="de-DE"/>
        </w:rPr>
        <w:t xml:space="preserve"> – Maccabi Tel Aviv weiter aufgeflammt. All diese Dinge machen uns traurig und manchmal auch verzweifelt: Wird alles gut</w:t>
      </w:r>
      <w:r>
        <w:rPr>
          <w:rFonts w:ascii="Garamond" w:hAnsi="Garamond"/>
          <w:lang w:val="de-DE"/>
        </w:rPr>
        <w:t>kommen</w:t>
      </w:r>
      <w:r w:rsidRPr="00692784">
        <w:rPr>
          <w:rFonts w:ascii="Garamond" w:hAnsi="Garamond"/>
          <w:lang w:val="de-DE"/>
        </w:rPr>
        <w:t>?</w:t>
      </w:r>
    </w:p>
    <w:p w14:paraId="06CCB927" w14:textId="77777777" w:rsidR="0007067C" w:rsidRPr="00692784" w:rsidRDefault="0007067C" w:rsidP="00CE7866">
      <w:pPr>
        <w:jc w:val="right"/>
        <w:rPr>
          <w:rFonts w:ascii="Garamond" w:hAnsi="Garamond"/>
          <w:lang w:val="de-DE"/>
        </w:rPr>
      </w:pPr>
    </w:p>
    <w:p w14:paraId="190CD31D" w14:textId="5013007C" w:rsidR="00F574F1" w:rsidRPr="00F574F1" w:rsidRDefault="00F574F1" w:rsidP="00F574F1">
      <w:pPr>
        <w:rPr>
          <w:rFonts w:ascii="Garamond" w:hAnsi="Garamond"/>
          <w:lang w:val="de-DE"/>
        </w:rPr>
      </w:pPr>
      <w:r w:rsidRPr="00F574F1">
        <w:rPr>
          <w:rFonts w:ascii="Garamond" w:hAnsi="Garamond"/>
          <w:lang w:val="de-DE"/>
        </w:rPr>
        <w:t xml:space="preserve">In der Kirche suchen wir weiterhin nach Orten des Glaubens, der Hoffnung und der Liebe. Wir versuchen selbst, ein solcher Ort der Hoffnung zu sein. Während der Adventszeit in </w:t>
      </w:r>
      <w:proofErr w:type="spellStart"/>
      <w:r w:rsidRPr="00F574F1">
        <w:rPr>
          <w:rFonts w:ascii="Garamond" w:hAnsi="Garamond"/>
          <w:lang w:val="de-DE"/>
        </w:rPr>
        <w:t>Huissen</w:t>
      </w:r>
      <w:proofErr w:type="spellEnd"/>
      <w:r w:rsidRPr="00F574F1">
        <w:rPr>
          <w:rFonts w:ascii="Garamond" w:hAnsi="Garamond"/>
          <w:lang w:val="de-DE"/>
        </w:rPr>
        <w:t xml:space="preserve"> haben wir das Wort „</w:t>
      </w:r>
      <w:r>
        <w:rPr>
          <w:rFonts w:ascii="Garamond" w:hAnsi="Garamond"/>
          <w:lang w:val="de-DE"/>
        </w:rPr>
        <w:t>Sehnsucht</w:t>
      </w:r>
      <w:r w:rsidRPr="00F574F1">
        <w:rPr>
          <w:rFonts w:ascii="Garamond" w:hAnsi="Garamond"/>
          <w:lang w:val="de-DE"/>
        </w:rPr>
        <w:t>“ als Thema für den Advent gewählt. Wir</w:t>
      </w:r>
      <w:r>
        <w:rPr>
          <w:rFonts w:ascii="Garamond" w:hAnsi="Garamond"/>
          <w:lang w:val="de-DE"/>
        </w:rPr>
        <w:t xml:space="preserve"> sehnen</w:t>
      </w:r>
      <w:r w:rsidRPr="00F574F1">
        <w:rPr>
          <w:rFonts w:ascii="Garamond" w:hAnsi="Garamond"/>
          <w:lang w:val="de-DE"/>
        </w:rPr>
        <w:t xml:space="preserve"> uns nach Gerechtigkeit, nach einem Neuanfang, nach einem </w:t>
      </w:r>
      <w:r>
        <w:rPr>
          <w:rFonts w:ascii="Garamond" w:hAnsi="Garamond"/>
          <w:lang w:val="de-DE"/>
        </w:rPr>
        <w:t xml:space="preserve">begehbaren </w:t>
      </w:r>
      <w:r w:rsidRPr="00F574F1">
        <w:rPr>
          <w:rFonts w:ascii="Garamond" w:hAnsi="Garamond"/>
          <w:lang w:val="de-DE"/>
        </w:rPr>
        <w:t xml:space="preserve">Weg und nach einem kraftvollen Wort. Diese vier Themen entnehmen wir den vier Lesungen aus dem Buch Jesaja und aus Lukas 1. An diesem dritten Adventssonntag lesen wir in Jesaja 35 eine </w:t>
      </w:r>
      <w:r w:rsidR="005F3CC3">
        <w:rPr>
          <w:rFonts w:ascii="Garamond" w:hAnsi="Garamond"/>
          <w:lang w:val="de-DE"/>
        </w:rPr>
        <w:t>große</w:t>
      </w:r>
      <w:r w:rsidRPr="00F574F1">
        <w:rPr>
          <w:rFonts w:ascii="Garamond" w:hAnsi="Garamond"/>
          <w:lang w:val="de-DE"/>
        </w:rPr>
        <w:t xml:space="preserve"> Vision über die Wüste, die wieder erblühen wird, und über einen begehbaren Weg. Wir singen das wunderschöne Lied von Huub </w:t>
      </w:r>
      <w:proofErr w:type="spellStart"/>
      <w:r w:rsidRPr="00F574F1">
        <w:rPr>
          <w:rFonts w:ascii="Garamond" w:hAnsi="Garamond"/>
          <w:lang w:val="de-DE"/>
        </w:rPr>
        <w:t>Oosterhuis</w:t>
      </w:r>
      <w:proofErr w:type="spellEnd"/>
      <w:r w:rsidRPr="00F574F1">
        <w:rPr>
          <w:rFonts w:ascii="Garamond" w:hAnsi="Garamond"/>
          <w:lang w:val="de-DE"/>
        </w:rPr>
        <w:t>, das für diesen Vortrag geschrieben wurde:</w:t>
      </w:r>
    </w:p>
    <w:p w14:paraId="1C0BAED1" w14:textId="77777777" w:rsidR="00F574F1" w:rsidRPr="00F574F1" w:rsidRDefault="00F574F1" w:rsidP="00F574F1">
      <w:pPr>
        <w:rPr>
          <w:rFonts w:ascii="Garamond" w:hAnsi="Garamond"/>
          <w:lang w:val="de-DE"/>
        </w:rPr>
      </w:pPr>
    </w:p>
    <w:p w14:paraId="24EF19AF" w14:textId="073E5302" w:rsidR="00F574F1" w:rsidRPr="00B25A45" w:rsidRDefault="00F574F1" w:rsidP="00F574F1">
      <w:pPr>
        <w:jc w:val="center"/>
        <w:rPr>
          <w:rFonts w:ascii="Garamond" w:hAnsi="Garamond"/>
          <w:lang w:val="de-DE"/>
        </w:rPr>
      </w:pPr>
      <w:r w:rsidRPr="00F574F1">
        <w:rPr>
          <w:rFonts w:ascii="Garamond" w:hAnsi="Garamond"/>
          <w:i/>
          <w:iCs/>
          <w:lang w:val="de-DE"/>
        </w:rPr>
        <w:t xml:space="preserve">Die Steppe wird blühen. Die Steppe wird lachen und jubeln! </w:t>
      </w:r>
      <w:r w:rsidRPr="00B25A45">
        <w:rPr>
          <w:rFonts w:ascii="Garamond" w:hAnsi="Garamond"/>
          <w:i/>
          <w:iCs/>
          <w:lang w:val="de-DE"/>
        </w:rPr>
        <w:t>(Lied 608</w:t>
      </w:r>
      <w:r w:rsidRPr="00B25A45">
        <w:rPr>
          <w:rFonts w:ascii="Garamond" w:hAnsi="Garamond"/>
          <w:lang w:val="de-DE"/>
        </w:rPr>
        <w:t>)</w:t>
      </w:r>
    </w:p>
    <w:p w14:paraId="47DED9CC" w14:textId="77777777" w:rsidR="009828A0" w:rsidRDefault="009828A0" w:rsidP="00B25A45">
      <w:pPr>
        <w:rPr>
          <w:rFonts w:ascii="Garamond" w:hAnsi="Garamond"/>
          <w:lang w:val="de-DE"/>
        </w:rPr>
      </w:pPr>
    </w:p>
    <w:p w14:paraId="030CD0AF" w14:textId="0472EC46" w:rsidR="00B25A45" w:rsidRPr="00B25A45" w:rsidRDefault="00B25A45" w:rsidP="00B25A45">
      <w:pPr>
        <w:rPr>
          <w:rFonts w:ascii="Garamond" w:hAnsi="Garamond"/>
          <w:lang w:val="de-DE"/>
        </w:rPr>
      </w:pPr>
      <w:r w:rsidRPr="00B25A45">
        <w:rPr>
          <w:rFonts w:ascii="Garamond" w:hAnsi="Garamond"/>
          <w:lang w:val="de-DE"/>
        </w:rPr>
        <w:t xml:space="preserve">Wir sehnen uns nach einer anderen Welt. Diese andere Welt </w:t>
      </w:r>
      <w:r>
        <w:rPr>
          <w:rFonts w:ascii="Garamond" w:hAnsi="Garamond"/>
          <w:lang w:val="de-DE"/>
        </w:rPr>
        <w:t>wird</w:t>
      </w:r>
      <w:r w:rsidRPr="00B25A45">
        <w:rPr>
          <w:rFonts w:ascii="Garamond" w:hAnsi="Garamond"/>
          <w:lang w:val="de-DE"/>
        </w:rPr>
        <w:t xml:space="preserve"> uns nicht einfach von Gott geschenkt: Wir wollen aktiv am Entstehen dieser anderen Welt teilhaben. Ein </w:t>
      </w:r>
      <w:r w:rsidRPr="00B25A45">
        <w:rPr>
          <w:rFonts w:ascii="Garamond" w:hAnsi="Garamond"/>
          <w:b/>
          <w:bCs/>
          <w:lang w:val="de-DE"/>
        </w:rPr>
        <w:t>aktiver Sehnsucht</w:t>
      </w:r>
      <w:r w:rsidRPr="00B25A45">
        <w:rPr>
          <w:rFonts w:ascii="Garamond" w:hAnsi="Garamond"/>
          <w:lang w:val="de-DE"/>
        </w:rPr>
        <w:t xml:space="preserve"> also, der durch die Geschichten aus der Bibel und durch die Worte und Taten des erwachsenen Jesus genährt und gestärkt wird.</w:t>
      </w:r>
    </w:p>
    <w:p w14:paraId="1DAE697F" w14:textId="77777777" w:rsidR="00B25A45" w:rsidRPr="00B25A45" w:rsidRDefault="00B25A45" w:rsidP="00B25A45">
      <w:pPr>
        <w:rPr>
          <w:rFonts w:ascii="Garamond" w:hAnsi="Garamond"/>
          <w:lang w:val="de-DE"/>
        </w:rPr>
      </w:pPr>
    </w:p>
    <w:p w14:paraId="4711EF27" w14:textId="77777777" w:rsidR="00B25A45" w:rsidRPr="00B25A45" w:rsidRDefault="00B25A45" w:rsidP="00B25A45">
      <w:pPr>
        <w:rPr>
          <w:rFonts w:ascii="Garamond" w:hAnsi="Garamond"/>
          <w:lang w:val="de-DE"/>
        </w:rPr>
      </w:pPr>
      <w:r w:rsidRPr="00B25A45">
        <w:rPr>
          <w:rFonts w:ascii="Garamond" w:hAnsi="Garamond"/>
          <w:lang w:val="de-DE"/>
        </w:rPr>
        <w:lastRenderedPageBreak/>
        <w:t>An Weihnachten feiern wir seine Geburt und blicken auf sein Leben zurück, das voller aktiver Sehnsucht nach einer neuen Welt war. In Jesu Worten: das Reich Gottes.</w:t>
      </w:r>
    </w:p>
    <w:p w14:paraId="161076A0" w14:textId="77777777" w:rsidR="00B25A45" w:rsidRPr="00B25A45" w:rsidRDefault="00B25A45" w:rsidP="00B25A45">
      <w:pPr>
        <w:rPr>
          <w:rFonts w:ascii="Garamond" w:hAnsi="Garamond"/>
          <w:lang w:val="de-DE"/>
        </w:rPr>
      </w:pPr>
    </w:p>
    <w:p w14:paraId="201708E8" w14:textId="5B60EE2E" w:rsidR="009828A0" w:rsidRDefault="00B25A45" w:rsidP="00B25A45">
      <w:pPr>
        <w:rPr>
          <w:rFonts w:ascii="Garamond" w:hAnsi="Garamond"/>
          <w:lang w:val="de-DE"/>
        </w:rPr>
      </w:pPr>
      <w:r w:rsidRPr="00B25A45">
        <w:rPr>
          <w:rFonts w:ascii="Garamond" w:hAnsi="Garamond"/>
          <w:lang w:val="de-DE"/>
        </w:rPr>
        <w:t xml:space="preserve">Wir geben nicht auf und halten uns gegenseitig fest. Wir wünschen </w:t>
      </w:r>
      <w:r>
        <w:rPr>
          <w:rFonts w:ascii="Garamond" w:hAnsi="Garamond"/>
          <w:lang w:val="de-DE"/>
        </w:rPr>
        <w:t>euch</w:t>
      </w:r>
      <w:r w:rsidRPr="00B25A45">
        <w:rPr>
          <w:rFonts w:ascii="Garamond" w:hAnsi="Garamond"/>
          <w:lang w:val="de-DE"/>
        </w:rPr>
        <w:t xml:space="preserve"> eine aktive </w:t>
      </w:r>
      <w:r>
        <w:rPr>
          <w:rFonts w:ascii="Garamond" w:hAnsi="Garamond"/>
          <w:lang w:val="de-DE"/>
        </w:rPr>
        <w:t>Sehnsucht</w:t>
      </w:r>
      <w:r w:rsidRPr="00B25A45">
        <w:rPr>
          <w:rFonts w:ascii="Garamond" w:hAnsi="Garamond"/>
          <w:lang w:val="de-DE"/>
        </w:rPr>
        <w:t xml:space="preserve">, eine schöne Adventszeit und ein frohes Weihnachtsfest! </w:t>
      </w:r>
    </w:p>
    <w:p w14:paraId="309E524C" w14:textId="77777777" w:rsidR="00A23C63" w:rsidRDefault="00A23C63" w:rsidP="00B25A45">
      <w:pPr>
        <w:rPr>
          <w:rFonts w:ascii="Garamond" w:hAnsi="Garamond"/>
          <w:lang w:val="de-DE"/>
        </w:rPr>
      </w:pPr>
    </w:p>
    <w:p w14:paraId="0673F6B8" w14:textId="6DA35CB1" w:rsidR="009828A0" w:rsidRDefault="009828A0" w:rsidP="00AD1A00">
      <w:pPr>
        <w:rPr>
          <w:rFonts w:ascii="Garamond" w:hAnsi="Garamond"/>
          <w:lang w:val="de-DE"/>
        </w:rPr>
      </w:pPr>
      <w:r w:rsidRPr="00B25A45">
        <w:rPr>
          <w:rFonts w:ascii="Garamond" w:hAnsi="Garamond"/>
          <w:lang w:val="de-DE"/>
        </w:rPr>
        <w:t xml:space="preserve">Im Auftrag der </w:t>
      </w:r>
      <w:r w:rsidR="00DD3DAE">
        <w:rPr>
          <w:rFonts w:ascii="Garamond" w:hAnsi="Garamond"/>
          <w:lang w:val="de-DE"/>
        </w:rPr>
        <w:t>evangelische</w:t>
      </w:r>
      <w:r>
        <w:rPr>
          <w:rFonts w:ascii="Garamond" w:hAnsi="Garamond"/>
          <w:lang w:val="de-DE"/>
        </w:rPr>
        <w:t xml:space="preserve"> </w:t>
      </w:r>
      <w:r w:rsidRPr="00B25A45">
        <w:rPr>
          <w:rFonts w:ascii="Garamond" w:hAnsi="Garamond"/>
          <w:lang w:val="de-DE"/>
        </w:rPr>
        <w:t xml:space="preserve">Gemeinde </w:t>
      </w:r>
      <w:proofErr w:type="spellStart"/>
      <w:r>
        <w:rPr>
          <w:rFonts w:ascii="Garamond" w:hAnsi="Garamond"/>
          <w:lang w:val="de-DE"/>
        </w:rPr>
        <w:t>Huissen</w:t>
      </w:r>
      <w:proofErr w:type="spellEnd"/>
    </w:p>
    <w:p w14:paraId="2802AF68" w14:textId="77777777" w:rsidR="009828A0" w:rsidRDefault="009828A0" w:rsidP="00AD1A00">
      <w:pPr>
        <w:rPr>
          <w:rFonts w:ascii="Garamond" w:hAnsi="Garamond"/>
          <w:lang w:val="de-DE"/>
        </w:rPr>
      </w:pPr>
    </w:p>
    <w:p w14:paraId="1493A781" w14:textId="77777777" w:rsidR="009828A0" w:rsidRDefault="00B25A45" w:rsidP="00AD1A00">
      <w:pPr>
        <w:rPr>
          <w:rFonts w:ascii="Garamond" w:hAnsi="Garamond"/>
          <w:lang w:val="de-DE"/>
        </w:rPr>
      </w:pPr>
      <w:proofErr w:type="spellStart"/>
      <w:r w:rsidRPr="009828A0">
        <w:rPr>
          <w:rFonts w:ascii="Garamond" w:hAnsi="Garamond"/>
          <w:lang w:val="de-DE"/>
        </w:rPr>
        <w:t>Pfr</w:t>
      </w:r>
      <w:proofErr w:type="spellEnd"/>
      <w:r w:rsidRPr="009828A0">
        <w:rPr>
          <w:rFonts w:ascii="Garamond" w:hAnsi="Garamond"/>
          <w:lang w:val="de-DE"/>
        </w:rPr>
        <w:t>. Jan Bos</w:t>
      </w:r>
    </w:p>
    <w:p w14:paraId="7A12B8D9" w14:textId="7F8DBF06" w:rsidR="005E3458" w:rsidRPr="009828A0" w:rsidRDefault="009828A0" w:rsidP="00AD1A00">
      <w:pPr>
        <w:rPr>
          <w:rFonts w:ascii="Garamond" w:hAnsi="Garamond"/>
          <w:lang w:val="de-DE"/>
        </w:rPr>
      </w:pPr>
      <w:proofErr w:type="spellStart"/>
      <w:r>
        <w:rPr>
          <w:rFonts w:ascii="Garamond" w:hAnsi="Garamond"/>
          <w:lang w:val="de-DE"/>
        </w:rPr>
        <w:t>Huissen</w:t>
      </w:r>
      <w:proofErr w:type="spellEnd"/>
      <w:r>
        <w:rPr>
          <w:rFonts w:ascii="Garamond" w:hAnsi="Garamond"/>
          <w:lang w:val="de-DE"/>
        </w:rPr>
        <w:t xml:space="preserve">  </w:t>
      </w:r>
    </w:p>
    <w:sectPr w:rsidR="005E3458" w:rsidRPr="009828A0" w:rsidSect="00E60C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62"/>
    <w:rsid w:val="0007067C"/>
    <w:rsid w:val="000827DB"/>
    <w:rsid w:val="00085B8A"/>
    <w:rsid w:val="001549BB"/>
    <w:rsid w:val="002215DB"/>
    <w:rsid w:val="00222F51"/>
    <w:rsid w:val="002455A2"/>
    <w:rsid w:val="00300E0C"/>
    <w:rsid w:val="003473C8"/>
    <w:rsid w:val="00421B11"/>
    <w:rsid w:val="00473D5F"/>
    <w:rsid w:val="00480B83"/>
    <w:rsid w:val="0048510C"/>
    <w:rsid w:val="00525005"/>
    <w:rsid w:val="00543CE1"/>
    <w:rsid w:val="0057717E"/>
    <w:rsid w:val="005A0E8B"/>
    <w:rsid w:val="005B7E8F"/>
    <w:rsid w:val="005E3458"/>
    <w:rsid w:val="005F3822"/>
    <w:rsid w:val="005F3CC3"/>
    <w:rsid w:val="006014EE"/>
    <w:rsid w:val="0061468C"/>
    <w:rsid w:val="00692784"/>
    <w:rsid w:val="006F71B6"/>
    <w:rsid w:val="00734E41"/>
    <w:rsid w:val="00735587"/>
    <w:rsid w:val="00770BDC"/>
    <w:rsid w:val="00785CCE"/>
    <w:rsid w:val="007F562E"/>
    <w:rsid w:val="00816D65"/>
    <w:rsid w:val="00817E68"/>
    <w:rsid w:val="0084689E"/>
    <w:rsid w:val="008562CE"/>
    <w:rsid w:val="008569D5"/>
    <w:rsid w:val="00873F7F"/>
    <w:rsid w:val="0088630E"/>
    <w:rsid w:val="008D7027"/>
    <w:rsid w:val="009828A0"/>
    <w:rsid w:val="009C08DE"/>
    <w:rsid w:val="00A23C63"/>
    <w:rsid w:val="00AA0062"/>
    <w:rsid w:val="00AD1A00"/>
    <w:rsid w:val="00B231C0"/>
    <w:rsid w:val="00B25A45"/>
    <w:rsid w:val="00B42CCC"/>
    <w:rsid w:val="00B71998"/>
    <w:rsid w:val="00B959DC"/>
    <w:rsid w:val="00BE37F4"/>
    <w:rsid w:val="00BF66AD"/>
    <w:rsid w:val="00CE7866"/>
    <w:rsid w:val="00D53959"/>
    <w:rsid w:val="00D57E66"/>
    <w:rsid w:val="00DD3DAE"/>
    <w:rsid w:val="00E139CB"/>
    <w:rsid w:val="00E60CF0"/>
    <w:rsid w:val="00E61C6A"/>
    <w:rsid w:val="00F574F1"/>
    <w:rsid w:val="00FD6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2976"/>
  <w15:chartTrackingRefBased/>
  <w15:docId w15:val="{92AA9236-36D7-ED4F-80E8-3EB30572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1CD0-827D-C44C-874C-461B4BB5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Marja Huson-ter Avest</cp:lastModifiedBy>
  <cp:revision>2</cp:revision>
  <cp:lastPrinted>2024-11-25T11:26:00Z</cp:lastPrinted>
  <dcterms:created xsi:type="dcterms:W3CDTF">2024-12-11T09:45:00Z</dcterms:created>
  <dcterms:modified xsi:type="dcterms:W3CDTF">2024-12-11T09:45:00Z</dcterms:modified>
</cp:coreProperties>
</file>